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CCB" w:rsidRDefault="004E0CCB"/>
    <w:tbl>
      <w:tblPr>
        <w:tblW w:w="10643" w:type="dxa"/>
        <w:tblInd w:w="-108" w:type="dxa"/>
        <w:tblLayout w:type="fixed"/>
        <w:tblLook w:val="0000"/>
      </w:tblPr>
      <w:tblGrid>
        <w:gridCol w:w="5256"/>
        <w:gridCol w:w="5387"/>
      </w:tblGrid>
      <w:tr w:rsidR="004E0CCB" w:rsidTr="00C36E01">
        <w:tc>
          <w:tcPr>
            <w:tcW w:w="5256" w:type="dxa"/>
          </w:tcPr>
          <w:p w:rsidR="004E0CCB" w:rsidRPr="00C36E01" w:rsidRDefault="004E0CCB" w:rsidP="00C36E01">
            <w:pPr>
              <w:pStyle w:val="normal0"/>
              <w:widowControl w:val="0"/>
              <w:ind w:firstLine="709"/>
              <w:jc w:val="both"/>
              <w:rPr>
                <w:rFonts w:ascii="Times New Roman" w:hAnsi="Times New Roman" w:cs="Times New Roman"/>
                <w:sz w:val="24"/>
                <w:szCs w:val="24"/>
              </w:rPr>
            </w:pPr>
            <w:r w:rsidRPr="00C36E01">
              <w:rPr>
                <w:rFonts w:ascii="Times New Roman" w:hAnsi="Times New Roman" w:cs="Times New Roman"/>
                <w:sz w:val="24"/>
                <w:szCs w:val="24"/>
              </w:rPr>
              <w:t>Устав зарегистрирован</w:t>
            </w:r>
          </w:p>
          <w:p w:rsidR="004E0CCB" w:rsidRPr="00C36E01" w:rsidRDefault="004E0CCB" w:rsidP="00C36E01">
            <w:pPr>
              <w:pStyle w:val="normal0"/>
              <w:widowControl w:val="0"/>
              <w:ind w:firstLine="709"/>
              <w:jc w:val="both"/>
              <w:rPr>
                <w:rFonts w:ascii="Times New Roman" w:hAnsi="Times New Roman" w:cs="Times New Roman"/>
                <w:sz w:val="24"/>
                <w:szCs w:val="24"/>
              </w:rPr>
            </w:pPr>
            <w:r w:rsidRPr="00C36E01">
              <w:rPr>
                <w:rFonts w:ascii="Times New Roman" w:hAnsi="Times New Roman" w:cs="Times New Roman"/>
                <w:sz w:val="24"/>
                <w:szCs w:val="24"/>
              </w:rPr>
              <w:t>Управление</w:t>
            </w:r>
            <w:r>
              <w:rPr>
                <w:rFonts w:ascii="Times New Roman" w:hAnsi="Times New Roman" w:cs="Times New Roman"/>
                <w:sz w:val="24"/>
                <w:szCs w:val="24"/>
              </w:rPr>
              <w:t xml:space="preserve">м </w:t>
            </w:r>
            <w:r w:rsidRPr="00C36E01">
              <w:rPr>
                <w:rFonts w:ascii="Times New Roman" w:hAnsi="Times New Roman" w:cs="Times New Roman"/>
                <w:sz w:val="24"/>
                <w:szCs w:val="24"/>
              </w:rPr>
              <w:t>Министерства юстиции</w:t>
            </w:r>
          </w:p>
          <w:p w:rsidR="004E0CCB" w:rsidRPr="00C36E01" w:rsidRDefault="004E0CCB" w:rsidP="00C36E01">
            <w:pPr>
              <w:pStyle w:val="normal0"/>
              <w:widowControl w:val="0"/>
              <w:ind w:firstLine="709"/>
              <w:jc w:val="both"/>
              <w:rPr>
                <w:rFonts w:ascii="Times New Roman" w:hAnsi="Times New Roman" w:cs="Times New Roman"/>
                <w:sz w:val="24"/>
                <w:szCs w:val="24"/>
              </w:rPr>
            </w:pPr>
            <w:r w:rsidRPr="00C36E01">
              <w:rPr>
                <w:rFonts w:ascii="Times New Roman" w:hAnsi="Times New Roman" w:cs="Times New Roman"/>
                <w:sz w:val="24"/>
                <w:szCs w:val="24"/>
              </w:rPr>
              <w:t>Российской Федерации</w:t>
            </w:r>
          </w:p>
          <w:p w:rsidR="004E0CCB" w:rsidRPr="00C36E01" w:rsidRDefault="004E0CCB" w:rsidP="00C36E01">
            <w:pPr>
              <w:pStyle w:val="normal0"/>
              <w:widowControl w:val="0"/>
              <w:ind w:firstLine="709"/>
              <w:jc w:val="both"/>
              <w:rPr>
                <w:rFonts w:ascii="Times New Roman" w:hAnsi="Times New Roman" w:cs="Times New Roman"/>
                <w:sz w:val="24"/>
                <w:szCs w:val="24"/>
              </w:rPr>
            </w:pPr>
            <w:r w:rsidRPr="00C36E01">
              <w:rPr>
                <w:rFonts w:ascii="Times New Roman" w:hAnsi="Times New Roman" w:cs="Times New Roman"/>
                <w:sz w:val="24"/>
                <w:szCs w:val="24"/>
              </w:rPr>
              <w:t>по Ленинградской области</w:t>
            </w:r>
          </w:p>
          <w:p w:rsidR="004E0CCB" w:rsidRPr="00C36E01" w:rsidRDefault="004E0CCB" w:rsidP="00C36E01">
            <w:pPr>
              <w:pStyle w:val="normal0"/>
              <w:widowControl w:val="0"/>
              <w:ind w:firstLine="709"/>
              <w:jc w:val="both"/>
              <w:rPr>
                <w:rFonts w:ascii="Times New Roman" w:hAnsi="Times New Roman" w:cs="Times New Roman"/>
                <w:sz w:val="24"/>
                <w:szCs w:val="24"/>
              </w:rPr>
            </w:pPr>
            <w:r>
              <w:rPr>
                <w:rFonts w:ascii="Times New Roman" w:hAnsi="Times New Roman" w:cs="Times New Roman"/>
                <w:sz w:val="24"/>
                <w:szCs w:val="24"/>
              </w:rPr>
              <w:t>04 мая 2016</w:t>
            </w:r>
            <w:r w:rsidRPr="00C36E01">
              <w:rPr>
                <w:rFonts w:ascii="Times New Roman" w:hAnsi="Times New Roman" w:cs="Times New Roman"/>
                <w:sz w:val="24"/>
                <w:szCs w:val="24"/>
              </w:rPr>
              <w:t xml:space="preserve"> года</w:t>
            </w:r>
          </w:p>
          <w:p w:rsidR="004E0CCB" w:rsidRPr="00C36E01" w:rsidRDefault="004E0CCB" w:rsidP="00C36E01">
            <w:pPr>
              <w:pStyle w:val="normal0"/>
              <w:widowControl w:val="0"/>
              <w:ind w:firstLine="709"/>
              <w:jc w:val="both"/>
              <w:rPr>
                <w:rFonts w:ascii="Times New Roman" w:hAnsi="Times New Roman" w:cs="Times New Roman"/>
                <w:sz w:val="24"/>
                <w:szCs w:val="24"/>
              </w:rPr>
            </w:pPr>
            <w:r w:rsidRPr="00C36E01">
              <w:rPr>
                <w:rFonts w:ascii="Times New Roman" w:hAnsi="Times New Roman" w:cs="Times New Roman"/>
                <w:sz w:val="24"/>
                <w:szCs w:val="24"/>
              </w:rPr>
              <w:t>Государственный регистрационный</w:t>
            </w:r>
          </w:p>
          <w:p w:rsidR="004E0CCB" w:rsidRDefault="004E0CCB" w:rsidP="00C36E01">
            <w:pPr>
              <w:pStyle w:val="normal0"/>
              <w:widowControl w:val="0"/>
              <w:spacing w:line="240" w:lineRule="auto"/>
              <w:ind w:firstLine="709"/>
              <w:jc w:val="both"/>
            </w:pPr>
            <w:r w:rsidRPr="00C36E01">
              <w:rPr>
                <w:rFonts w:ascii="Times New Roman" w:hAnsi="Times New Roman" w:cs="Times New Roman"/>
                <w:b/>
                <w:bCs/>
                <w:sz w:val="24"/>
                <w:szCs w:val="24"/>
              </w:rPr>
              <w:t xml:space="preserve">№ </w:t>
            </w:r>
            <w:r w:rsidRPr="00C36E01">
              <w:rPr>
                <w:rFonts w:ascii="Times New Roman" w:hAnsi="Times New Roman" w:cs="Times New Roman"/>
                <w:b/>
                <w:bCs/>
                <w:sz w:val="24"/>
                <w:szCs w:val="24"/>
                <w:lang w:val="en-US"/>
              </w:rPr>
              <w:t>RU</w:t>
            </w:r>
            <w:r w:rsidRPr="00C36E01">
              <w:rPr>
                <w:rFonts w:ascii="Times New Roman" w:hAnsi="Times New Roman" w:cs="Times New Roman"/>
                <w:b/>
                <w:bCs/>
                <w:sz w:val="24"/>
                <w:szCs w:val="24"/>
              </w:rPr>
              <w:t>47504301201</w:t>
            </w:r>
            <w:r>
              <w:rPr>
                <w:rFonts w:ascii="Times New Roman" w:hAnsi="Times New Roman" w:cs="Times New Roman"/>
                <w:b/>
                <w:bCs/>
                <w:sz w:val="24"/>
                <w:szCs w:val="24"/>
              </w:rPr>
              <w:t>6001</w:t>
            </w:r>
          </w:p>
        </w:tc>
        <w:tc>
          <w:tcPr>
            <w:tcW w:w="5387" w:type="dxa"/>
          </w:tcPr>
          <w:p w:rsidR="004E0CCB" w:rsidRDefault="004E0CCB" w:rsidP="00337E87">
            <w:pPr>
              <w:pStyle w:val="normal0"/>
              <w:widowControl w:val="0"/>
              <w:spacing w:line="240" w:lineRule="auto"/>
              <w:jc w:val="both"/>
            </w:pPr>
            <w:r w:rsidRPr="00337E87">
              <w:rPr>
                <w:rFonts w:ascii="Times New Roman" w:hAnsi="Times New Roman" w:cs="Times New Roman"/>
                <w:sz w:val="24"/>
                <w:szCs w:val="24"/>
                <w:highlight w:val="white"/>
              </w:rPr>
              <w:t>Принят</w:t>
            </w:r>
          </w:p>
          <w:p w:rsidR="004E0CCB" w:rsidRDefault="004E0CCB" w:rsidP="00337E87">
            <w:pPr>
              <w:pStyle w:val="normal0"/>
              <w:widowControl w:val="0"/>
              <w:tabs>
                <w:tab w:val="left" w:pos="150"/>
              </w:tabs>
              <w:spacing w:line="240" w:lineRule="auto"/>
              <w:jc w:val="both"/>
            </w:pPr>
            <w:r w:rsidRPr="00337E87">
              <w:rPr>
                <w:rFonts w:ascii="Times New Roman" w:hAnsi="Times New Roman" w:cs="Times New Roman"/>
                <w:sz w:val="24"/>
                <w:szCs w:val="24"/>
                <w:highlight w:val="white"/>
              </w:rPr>
              <w:t>решением совета депутатов</w:t>
            </w:r>
          </w:p>
          <w:p w:rsidR="004E0CCB" w:rsidRDefault="004E0CCB" w:rsidP="00337E87">
            <w:pPr>
              <w:pStyle w:val="normal0"/>
              <w:widowControl w:val="0"/>
              <w:spacing w:line="240" w:lineRule="auto"/>
              <w:jc w:val="both"/>
            </w:pPr>
            <w:r w:rsidRPr="00337E87">
              <w:rPr>
                <w:rFonts w:ascii="Times New Roman" w:hAnsi="Times New Roman" w:cs="Times New Roman"/>
                <w:sz w:val="24"/>
                <w:szCs w:val="24"/>
                <w:highlight w:val="white"/>
              </w:rPr>
              <w:t>муниципального образования</w:t>
            </w:r>
          </w:p>
          <w:p w:rsidR="004E0CCB" w:rsidRDefault="004E0CCB" w:rsidP="00337E87">
            <w:pPr>
              <w:pStyle w:val="normal0"/>
              <w:widowControl w:val="0"/>
              <w:spacing w:line="240" w:lineRule="auto"/>
              <w:jc w:val="both"/>
            </w:pPr>
            <w:r w:rsidRPr="00337E87">
              <w:rPr>
                <w:rFonts w:ascii="Times New Roman" w:hAnsi="Times New Roman" w:cs="Times New Roman"/>
                <w:sz w:val="24"/>
                <w:szCs w:val="24"/>
                <w:highlight w:val="white"/>
              </w:rPr>
              <w:t>«Агалатовское сельское поселение»</w:t>
            </w:r>
          </w:p>
          <w:p w:rsidR="004E0CCB" w:rsidRDefault="004E0CCB" w:rsidP="00337E87">
            <w:pPr>
              <w:pStyle w:val="normal0"/>
              <w:widowControl w:val="0"/>
              <w:spacing w:line="240" w:lineRule="auto"/>
              <w:jc w:val="both"/>
            </w:pPr>
            <w:r w:rsidRPr="00337E87">
              <w:rPr>
                <w:rFonts w:ascii="Times New Roman" w:hAnsi="Times New Roman" w:cs="Times New Roman"/>
                <w:sz w:val="24"/>
                <w:szCs w:val="24"/>
                <w:highlight w:val="white"/>
              </w:rPr>
              <w:t>Всеволожского муниципального района</w:t>
            </w:r>
          </w:p>
          <w:p w:rsidR="004E0CCB" w:rsidRDefault="004E0CCB" w:rsidP="00337E87">
            <w:pPr>
              <w:pStyle w:val="normal0"/>
              <w:widowControl w:val="0"/>
              <w:spacing w:line="240" w:lineRule="auto"/>
              <w:jc w:val="both"/>
            </w:pPr>
            <w:r w:rsidRPr="00337E87">
              <w:rPr>
                <w:rFonts w:ascii="Times New Roman" w:hAnsi="Times New Roman" w:cs="Times New Roman"/>
                <w:sz w:val="24"/>
                <w:szCs w:val="24"/>
                <w:highlight w:val="white"/>
              </w:rPr>
              <w:t>Ленинградской области</w:t>
            </w:r>
          </w:p>
          <w:p w:rsidR="004E0CCB" w:rsidRDefault="004E0CCB" w:rsidP="00337E87">
            <w:pPr>
              <w:pStyle w:val="normal0"/>
              <w:widowControl w:val="0"/>
              <w:spacing w:line="240" w:lineRule="auto"/>
              <w:jc w:val="both"/>
            </w:pPr>
            <w:r w:rsidRPr="00337E87">
              <w:rPr>
                <w:rFonts w:ascii="Times New Roman" w:hAnsi="Times New Roman" w:cs="Times New Roman"/>
                <w:sz w:val="24"/>
                <w:szCs w:val="24"/>
                <w:highlight w:val="white"/>
              </w:rPr>
              <w:t>от «31» марта 2016 года № 16</w:t>
            </w:r>
          </w:p>
          <w:p w:rsidR="004E0CCB" w:rsidRDefault="004E0CCB" w:rsidP="00337E87">
            <w:pPr>
              <w:pStyle w:val="normal0"/>
              <w:widowControl w:val="0"/>
              <w:spacing w:line="240" w:lineRule="auto"/>
              <w:jc w:val="both"/>
            </w:pPr>
          </w:p>
          <w:p w:rsidR="004E0CCB" w:rsidRDefault="004E0CCB" w:rsidP="00337E87">
            <w:pPr>
              <w:pStyle w:val="normal0"/>
              <w:spacing w:line="240" w:lineRule="auto"/>
              <w:ind w:right="360"/>
            </w:pPr>
            <w:r w:rsidRPr="00337E87">
              <w:rPr>
                <w:rFonts w:ascii="Times New Roman" w:hAnsi="Times New Roman" w:cs="Times New Roman"/>
                <w:sz w:val="24"/>
                <w:szCs w:val="24"/>
                <w:highlight w:val="white"/>
              </w:rPr>
              <w:t>Глава муниципального образования</w:t>
            </w:r>
          </w:p>
          <w:p w:rsidR="004E0CCB" w:rsidRDefault="004E0CCB" w:rsidP="00337E87">
            <w:pPr>
              <w:pStyle w:val="normal0"/>
              <w:spacing w:line="240" w:lineRule="auto"/>
              <w:ind w:right="360"/>
            </w:pPr>
            <w:r w:rsidRPr="00337E87">
              <w:rPr>
                <w:rFonts w:ascii="Times New Roman" w:hAnsi="Times New Roman" w:cs="Times New Roman"/>
                <w:sz w:val="24"/>
                <w:szCs w:val="24"/>
                <w:highlight w:val="white"/>
              </w:rPr>
              <w:t>«Агалатовское сельское поселение»</w:t>
            </w:r>
          </w:p>
          <w:p w:rsidR="004E0CCB" w:rsidRDefault="004E0CCB" w:rsidP="00337E87">
            <w:pPr>
              <w:pStyle w:val="normal0"/>
              <w:spacing w:line="240" w:lineRule="auto"/>
              <w:ind w:right="360"/>
            </w:pPr>
            <w:r w:rsidRPr="00337E87">
              <w:rPr>
                <w:rFonts w:ascii="Times New Roman" w:hAnsi="Times New Roman" w:cs="Times New Roman"/>
                <w:sz w:val="24"/>
                <w:szCs w:val="24"/>
                <w:highlight w:val="white"/>
              </w:rPr>
              <w:t xml:space="preserve">Всеволожского муниципального района </w:t>
            </w:r>
          </w:p>
          <w:p w:rsidR="004E0CCB" w:rsidRDefault="004E0CCB" w:rsidP="00337E87">
            <w:pPr>
              <w:pStyle w:val="normal0"/>
              <w:spacing w:line="240" w:lineRule="auto"/>
              <w:ind w:right="360"/>
            </w:pPr>
            <w:r w:rsidRPr="00337E87">
              <w:rPr>
                <w:rFonts w:ascii="Times New Roman" w:hAnsi="Times New Roman" w:cs="Times New Roman"/>
                <w:sz w:val="24"/>
                <w:szCs w:val="24"/>
                <w:highlight w:val="white"/>
              </w:rPr>
              <w:t>Ленинградской области</w:t>
            </w:r>
          </w:p>
          <w:p w:rsidR="004E0CCB" w:rsidRDefault="004E0CCB" w:rsidP="00337E87">
            <w:pPr>
              <w:pStyle w:val="normal0"/>
              <w:spacing w:line="240" w:lineRule="auto"/>
              <w:ind w:right="360"/>
            </w:pPr>
          </w:p>
          <w:p w:rsidR="004E0CCB" w:rsidRDefault="004E0CCB" w:rsidP="00337E87">
            <w:pPr>
              <w:pStyle w:val="normal0"/>
              <w:spacing w:line="240" w:lineRule="auto"/>
              <w:ind w:right="360"/>
            </w:pPr>
            <w:r w:rsidRPr="00337E87">
              <w:rPr>
                <w:rFonts w:ascii="Times New Roman" w:hAnsi="Times New Roman" w:cs="Times New Roman"/>
                <w:sz w:val="24"/>
                <w:szCs w:val="24"/>
                <w:highlight w:val="white"/>
              </w:rPr>
              <w:t xml:space="preserve"> ___________________  В.В. Сидоренко  </w:t>
            </w:r>
          </w:p>
          <w:p w:rsidR="004E0CCB" w:rsidRDefault="004E0CCB" w:rsidP="00337E87">
            <w:pPr>
              <w:pStyle w:val="normal0"/>
              <w:widowControl w:val="0"/>
              <w:spacing w:line="240" w:lineRule="auto"/>
              <w:jc w:val="both"/>
            </w:pPr>
          </w:p>
        </w:tc>
      </w:tr>
    </w:tbl>
    <w:p w:rsidR="004E0CCB" w:rsidRDefault="004E0CCB">
      <w:pPr>
        <w:pStyle w:val="normal0"/>
        <w:widowControl w:val="0"/>
        <w:spacing w:line="240" w:lineRule="auto"/>
        <w:ind w:firstLine="709"/>
        <w:jc w:val="both"/>
      </w:pP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center"/>
      </w:pPr>
    </w:p>
    <w:p w:rsidR="004E0CCB" w:rsidRDefault="004E0CCB">
      <w:pPr>
        <w:pStyle w:val="normal0"/>
        <w:widowControl w:val="0"/>
        <w:spacing w:line="240" w:lineRule="auto"/>
        <w:jc w:val="center"/>
      </w:pPr>
    </w:p>
    <w:p w:rsidR="004E0CCB" w:rsidRDefault="004E0CCB">
      <w:pPr>
        <w:pStyle w:val="normal0"/>
        <w:widowControl w:val="0"/>
        <w:spacing w:line="240" w:lineRule="auto"/>
        <w:jc w:val="center"/>
      </w:pPr>
    </w:p>
    <w:p w:rsidR="004E0CCB" w:rsidRDefault="004E0CCB">
      <w:pPr>
        <w:pStyle w:val="normal0"/>
        <w:widowControl w:val="0"/>
        <w:spacing w:line="240" w:lineRule="auto"/>
        <w:jc w:val="center"/>
      </w:pPr>
    </w:p>
    <w:p w:rsidR="004E0CCB" w:rsidRDefault="004E0CCB">
      <w:pPr>
        <w:pStyle w:val="normal0"/>
        <w:widowControl w:val="0"/>
        <w:spacing w:line="240" w:lineRule="auto"/>
        <w:jc w:val="center"/>
      </w:pPr>
      <w:r>
        <w:rPr>
          <w:rFonts w:ascii="Times New Roman" w:hAnsi="Times New Roman" w:cs="Times New Roman"/>
          <w:b/>
          <w:sz w:val="28"/>
          <w:szCs w:val="28"/>
          <w:highlight w:val="white"/>
        </w:rPr>
        <w:t>УСТАВ</w:t>
      </w:r>
    </w:p>
    <w:p w:rsidR="004E0CCB" w:rsidRDefault="004E0CCB">
      <w:pPr>
        <w:pStyle w:val="normal0"/>
        <w:widowControl w:val="0"/>
        <w:spacing w:line="240" w:lineRule="auto"/>
        <w:jc w:val="center"/>
      </w:pPr>
      <w:r>
        <w:rPr>
          <w:rFonts w:ascii="Times New Roman" w:hAnsi="Times New Roman" w:cs="Times New Roman"/>
          <w:sz w:val="28"/>
          <w:szCs w:val="28"/>
          <w:highlight w:val="white"/>
        </w:rPr>
        <w:t>муниципального образования</w:t>
      </w:r>
    </w:p>
    <w:p w:rsidR="004E0CCB" w:rsidRDefault="004E0CCB">
      <w:pPr>
        <w:pStyle w:val="normal0"/>
        <w:widowControl w:val="0"/>
        <w:spacing w:line="240" w:lineRule="auto"/>
        <w:jc w:val="center"/>
      </w:pPr>
      <w:r>
        <w:rPr>
          <w:rFonts w:ascii="Times New Roman" w:hAnsi="Times New Roman" w:cs="Times New Roman"/>
          <w:sz w:val="28"/>
          <w:szCs w:val="28"/>
          <w:highlight w:val="white"/>
        </w:rPr>
        <w:t>«Агалатовское сельское поселение»</w:t>
      </w:r>
    </w:p>
    <w:p w:rsidR="004E0CCB" w:rsidRDefault="004E0CCB">
      <w:pPr>
        <w:pStyle w:val="normal0"/>
        <w:widowControl w:val="0"/>
        <w:spacing w:line="240" w:lineRule="auto"/>
        <w:jc w:val="center"/>
      </w:pPr>
      <w:r>
        <w:rPr>
          <w:rFonts w:ascii="Times New Roman" w:hAnsi="Times New Roman" w:cs="Times New Roman"/>
          <w:sz w:val="28"/>
          <w:szCs w:val="28"/>
          <w:highlight w:val="white"/>
        </w:rPr>
        <w:t>Всеволожского муниципального района</w:t>
      </w:r>
    </w:p>
    <w:p w:rsidR="004E0CCB" w:rsidRDefault="004E0CCB">
      <w:pPr>
        <w:pStyle w:val="normal0"/>
        <w:widowControl w:val="0"/>
        <w:spacing w:line="240" w:lineRule="auto"/>
        <w:jc w:val="center"/>
      </w:pPr>
      <w:r>
        <w:rPr>
          <w:rFonts w:ascii="Times New Roman" w:hAnsi="Times New Roman" w:cs="Times New Roman"/>
          <w:sz w:val="28"/>
          <w:szCs w:val="28"/>
          <w:highlight w:val="white"/>
        </w:rPr>
        <w:t>Ленинградской области</w:t>
      </w: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widowControl w:val="0"/>
        <w:spacing w:line="240" w:lineRule="auto"/>
        <w:jc w:val="both"/>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spacing w:line="240" w:lineRule="auto"/>
      </w:pPr>
    </w:p>
    <w:p w:rsidR="004E0CCB" w:rsidRDefault="004E0CCB">
      <w:pPr>
        <w:pStyle w:val="normal0"/>
        <w:widowControl w:val="0"/>
        <w:spacing w:line="240" w:lineRule="auto"/>
        <w:jc w:val="center"/>
      </w:pPr>
      <w:r>
        <w:rPr>
          <w:rFonts w:ascii="Times New Roman" w:hAnsi="Times New Roman" w:cs="Times New Roman"/>
          <w:sz w:val="28"/>
          <w:szCs w:val="28"/>
          <w:highlight w:val="white"/>
        </w:rPr>
        <w:t>2016 год</w:t>
      </w:r>
    </w:p>
    <w:p w:rsidR="004E0CCB" w:rsidRDefault="004E0CCB">
      <w:pPr>
        <w:pStyle w:val="normal0"/>
      </w:pPr>
      <w:r>
        <w:br w:type="page"/>
      </w: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Настоящий Устав муниципального образования «Агалатовское сельское поселение» Всеволожского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«Агалатовское сельское поселение» Всеволожского муниципального района Ленинградской области.</w:t>
      </w:r>
    </w:p>
    <w:p w:rsidR="004E0CCB" w:rsidRDefault="004E0CCB">
      <w:pPr>
        <w:pStyle w:val="normal0"/>
        <w:widowControl w:val="0"/>
        <w:spacing w:line="240" w:lineRule="auto"/>
        <w:ind w:firstLine="709"/>
        <w:jc w:val="both"/>
      </w:pPr>
      <w:bookmarkStart w:id="0" w:name="h.gjdgxs" w:colFirst="0" w:colLast="0"/>
      <w:bookmarkEnd w:id="0"/>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ГЛАВА 1. ОБЩИЕ ПОЛОЖЕНИЯ</w:t>
      </w:r>
    </w:p>
    <w:p w:rsidR="004E0CCB" w:rsidRDefault="004E0CCB">
      <w:pPr>
        <w:pStyle w:val="normal0"/>
        <w:spacing w:line="240" w:lineRule="auto"/>
        <w:jc w:val="both"/>
      </w:pPr>
      <w:bookmarkStart w:id="1" w:name="h.30j0zll" w:colFirst="0" w:colLast="0"/>
      <w:bookmarkEnd w:id="1"/>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 xml:space="preserve">Статья 1. Наименование муниципального образования, место нахождения органов местного самоуправления </w:t>
      </w:r>
    </w:p>
    <w:p w:rsidR="004E0CCB" w:rsidRDefault="004E0CCB">
      <w:pPr>
        <w:pStyle w:val="normal0"/>
        <w:widowControl w:val="0"/>
        <w:spacing w:line="240" w:lineRule="auto"/>
        <w:ind w:firstLine="709"/>
        <w:jc w:val="both"/>
      </w:pPr>
    </w:p>
    <w:p w:rsidR="004E0CCB" w:rsidRDefault="004E0CCB">
      <w:pPr>
        <w:pStyle w:val="normal0"/>
        <w:widowControl w:val="0"/>
        <w:numPr>
          <w:ilvl w:val="0"/>
          <w:numId w:val="26"/>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Наименование муниципального образования – «Агалатовское сельское поселение» Всеволожского муниципального района Ленинградской области. </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Сокращенное наименование – МО «Агалатовское сельское поселение»,</w:t>
      </w:r>
      <w:r>
        <w:rPr>
          <w:sz w:val="28"/>
          <w:szCs w:val="28"/>
          <w:highlight w:val="white"/>
        </w:rPr>
        <w:t xml:space="preserve"> </w:t>
      </w:r>
      <w:r>
        <w:rPr>
          <w:rFonts w:ascii="Times New Roman" w:hAnsi="Times New Roman" w:cs="Times New Roman"/>
          <w:sz w:val="28"/>
          <w:szCs w:val="28"/>
          <w:highlight w:val="white"/>
        </w:rPr>
        <w:t>и наименование, установленное в абзаце первом данной части, равнозначны.</w:t>
      </w:r>
    </w:p>
    <w:p w:rsidR="004E0CCB" w:rsidRDefault="004E0CCB">
      <w:pPr>
        <w:pStyle w:val="normal0"/>
        <w:widowControl w:val="0"/>
        <w:numPr>
          <w:ilvl w:val="0"/>
          <w:numId w:val="26"/>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Административный центр – деревня Агалатово.</w:t>
      </w:r>
    </w:p>
    <w:p w:rsidR="004E0CCB" w:rsidRDefault="004E0CCB">
      <w:pPr>
        <w:pStyle w:val="normal0"/>
        <w:widowControl w:val="0"/>
        <w:numPr>
          <w:ilvl w:val="0"/>
          <w:numId w:val="26"/>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Местное самоуправление в МО «Агалатовское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4E0CCB" w:rsidRDefault="004E0CCB">
      <w:pPr>
        <w:pStyle w:val="normal0"/>
        <w:widowControl w:val="0"/>
        <w:numPr>
          <w:ilvl w:val="0"/>
          <w:numId w:val="26"/>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 муниципального образования «Агалатовское сельское поселение» Всеволожского муниципального района Ленинградской области (далее – совет депутатов), глава муниципального образования «Агалатовское сельское поселение» Всеволожского муниципального района Ленинградской области (далее – глава муниципального образования), администрация муниципального образования «Агалатовское сельское поселение» Всеволожского муниципального района Ленинградской области (далее – администрация) находятся по адресу: 188653, Ленинградская область, Всеволожский район, деревня Агалатово, военный городок, дом 158.</w:t>
      </w:r>
    </w:p>
    <w:p w:rsidR="004E0CCB" w:rsidRDefault="004E0CCB">
      <w:pPr>
        <w:pStyle w:val="normal0"/>
        <w:widowControl w:val="0"/>
        <w:spacing w:line="240" w:lineRule="auto"/>
        <w:ind w:firstLine="709"/>
        <w:jc w:val="both"/>
      </w:pPr>
      <w:bookmarkStart w:id="2" w:name="h.1fob9te" w:colFirst="0" w:colLast="0"/>
      <w:bookmarkEnd w:id="2"/>
    </w:p>
    <w:p w:rsidR="004E0CCB" w:rsidRDefault="004E0CCB">
      <w:pPr>
        <w:pStyle w:val="normal0"/>
        <w:keepNext/>
        <w:spacing w:line="240" w:lineRule="auto"/>
        <w:jc w:val="center"/>
      </w:pPr>
      <w:r>
        <w:rPr>
          <w:rFonts w:ascii="Times New Roman" w:hAnsi="Times New Roman" w:cs="Times New Roman"/>
          <w:b/>
          <w:sz w:val="28"/>
          <w:szCs w:val="28"/>
          <w:highlight w:val="white"/>
        </w:rPr>
        <w:t>Статья 2. Символы муниципального образования и порядок их официального использования</w:t>
      </w:r>
    </w:p>
    <w:p w:rsidR="004E0CCB" w:rsidRDefault="004E0CCB">
      <w:pPr>
        <w:pStyle w:val="normal0"/>
        <w:spacing w:line="240" w:lineRule="auto"/>
        <w:ind w:firstLine="709"/>
      </w:pPr>
    </w:p>
    <w:p w:rsidR="004E0CCB" w:rsidRDefault="004E0CCB">
      <w:pPr>
        <w:pStyle w:val="normal0"/>
        <w:numPr>
          <w:ilvl w:val="0"/>
          <w:numId w:val="11"/>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Официальные символы муниципального образования «Агалатовское сельское поселение» Всеволожского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4E0CCB" w:rsidRDefault="004E0CCB">
      <w:pPr>
        <w:pStyle w:val="normal0"/>
        <w:numPr>
          <w:ilvl w:val="0"/>
          <w:numId w:val="11"/>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Официальные символы подлежат государственной регистрации в порядке, установленном федеральным законодательством.</w:t>
      </w:r>
    </w:p>
    <w:p w:rsidR="004E0CCB" w:rsidRDefault="004E0CCB">
      <w:pPr>
        <w:pStyle w:val="normal0"/>
        <w:numPr>
          <w:ilvl w:val="0"/>
          <w:numId w:val="11"/>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Официальные символы и порядок официального использования указанных символов установлены решением совета депутатов от 30 марта 2007 года № 13 «Об утверждении официальных символов муниципального образования «Агалатовское сельское поселение» Всеволожского муниципального района Ленинградской области» и зарегистрированы в Государственном геральдическом регистре Российской Федерации (свидетельства от 10 апреля 2007 года № 3094 и № 3095).</w:t>
      </w:r>
    </w:p>
    <w:p w:rsidR="004E0CCB" w:rsidRDefault="004E0CCB">
      <w:pPr>
        <w:pStyle w:val="normal0"/>
        <w:spacing w:line="240" w:lineRule="auto"/>
        <w:ind w:firstLine="709"/>
        <w:jc w:val="both"/>
      </w:pPr>
      <w:bookmarkStart w:id="3" w:name="h.3znysh7" w:colFirst="0" w:colLast="0"/>
      <w:bookmarkEnd w:id="3"/>
    </w:p>
    <w:p w:rsidR="004E0CCB" w:rsidRDefault="004E0CCB">
      <w:pPr>
        <w:pStyle w:val="normal0"/>
        <w:keepNext/>
        <w:spacing w:line="240" w:lineRule="auto"/>
        <w:jc w:val="center"/>
      </w:pPr>
      <w:r>
        <w:rPr>
          <w:rFonts w:ascii="Times New Roman" w:hAnsi="Times New Roman" w:cs="Times New Roman"/>
          <w:b/>
          <w:sz w:val="28"/>
          <w:szCs w:val="28"/>
          <w:highlight w:val="white"/>
        </w:rPr>
        <w:t>ГЛАВА 2. ВОПРОСЫ МЕСТНОГО ЗНАЧЕНИЯ</w:t>
      </w:r>
    </w:p>
    <w:p w:rsidR="004E0CCB" w:rsidRDefault="004E0CCB">
      <w:pPr>
        <w:pStyle w:val="normal0"/>
        <w:keepNext/>
        <w:spacing w:line="240" w:lineRule="auto"/>
        <w:jc w:val="center"/>
      </w:pPr>
      <w:bookmarkStart w:id="4" w:name="h.2et92p0" w:colFirst="0" w:colLast="0"/>
      <w:bookmarkEnd w:id="4"/>
    </w:p>
    <w:p w:rsidR="004E0CCB" w:rsidRDefault="004E0CCB">
      <w:pPr>
        <w:pStyle w:val="normal0"/>
        <w:keepNext/>
        <w:spacing w:line="240" w:lineRule="auto"/>
        <w:jc w:val="center"/>
      </w:pPr>
      <w:r>
        <w:rPr>
          <w:rFonts w:ascii="Times New Roman" w:hAnsi="Times New Roman" w:cs="Times New Roman"/>
          <w:b/>
          <w:sz w:val="28"/>
          <w:szCs w:val="28"/>
          <w:highlight w:val="white"/>
        </w:rPr>
        <w:t>Статья 3. Перечень вопросов местного значения</w:t>
      </w:r>
    </w:p>
    <w:p w:rsidR="004E0CCB" w:rsidRDefault="004E0CCB">
      <w:pPr>
        <w:pStyle w:val="normal0"/>
        <w:spacing w:line="240" w:lineRule="auto"/>
        <w:jc w:val="center"/>
      </w:pPr>
    </w:p>
    <w:p w:rsidR="004E0CCB" w:rsidRDefault="004E0CCB">
      <w:pPr>
        <w:pStyle w:val="normal0"/>
        <w:widowControl w:val="0"/>
        <w:numPr>
          <w:ilvl w:val="0"/>
          <w:numId w:val="28"/>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вопросам местного значения МО «Агалатовское сельское поселение» в соответствии с Федеральным законом от 6 октября 2003 года № 131-ФЗ относятся: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изменение и отмена местных налогов и сборов поселения;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формирование архивных фондов поселения;</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4E0CCB" w:rsidRDefault="004E0CCB">
      <w:pPr>
        <w:pStyle w:val="normal0"/>
        <w:widowControl w:val="0"/>
        <w:numPr>
          <w:ilvl w:val="0"/>
          <w:numId w:val="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0CCB" w:rsidRDefault="004E0CCB">
      <w:pPr>
        <w:pStyle w:val="normal0"/>
        <w:widowControl w:val="0"/>
        <w:numPr>
          <w:ilvl w:val="0"/>
          <w:numId w:val="28"/>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вопросам местного значения МО «Агалатовское сельское поселение» в соответствии с законодательством Ленинградской области относятся: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7) участие в предупреждении и ликвидации последствий чрезвычайных ситуаций в границах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8) организация библиотечного обслуживания населения, комплектование и обеспечение сохранности библиотечных фондов библиотек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12) участие в организации деятельности по сбору (в том числе раздельному сбору) и транспортированию твердых коммунальных отходов;</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14)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15) организация ритуальных услуг и содержание мест захоронения;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18) осуществление мероприятий по обеспечению безопасности людей на водных объектах, охране их жизни и здоровья;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 xml:space="preserve">21) осуществление муниципального лесного контроля; </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26) осуществление мер по противодействию коррупции в границах поселения;</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E0CCB" w:rsidRDefault="004E0CCB">
      <w:pPr>
        <w:pStyle w:val="normal0"/>
        <w:widowControl w:val="0"/>
        <w:spacing w:line="240" w:lineRule="auto"/>
        <w:jc w:val="both"/>
      </w:pPr>
      <w:r>
        <w:rPr>
          <w:rFonts w:ascii="Times New Roman" w:hAnsi="Times New Roman" w:cs="Times New Roman"/>
          <w:sz w:val="28"/>
          <w:szCs w:val="28"/>
          <w:highlight w:val="white"/>
        </w:rPr>
        <w:tab/>
      </w:r>
    </w:p>
    <w:p w:rsidR="004E0CCB" w:rsidRDefault="004E0CCB">
      <w:pPr>
        <w:pStyle w:val="normal0"/>
        <w:keepNext/>
        <w:spacing w:line="240" w:lineRule="auto"/>
        <w:jc w:val="center"/>
      </w:pPr>
      <w:bookmarkStart w:id="5" w:name="h.3dy6vkm" w:colFirst="0" w:colLast="0"/>
      <w:bookmarkEnd w:id="5"/>
      <w:r>
        <w:rPr>
          <w:rFonts w:ascii="Times New Roman" w:hAnsi="Times New Roman" w:cs="Times New Roman"/>
          <w:b/>
          <w:sz w:val="28"/>
          <w:szCs w:val="28"/>
          <w:highlight w:val="white"/>
        </w:rPr>
        <w:t>ГЛАВА 3. ФОРМЫ, ПОРЯДОК И ГАРАНТИИ УЧАСТИЯ НАСЕЛЕНИЯ В РЕШЕНИИ ВОПРОСОВ МЕСТНОГО ЗНАЧЕНИЯ</w:t>
      </w:r>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p>
    <w:p w:rsidR="004E0CCB" w:rsidRDefault="004E0CCB">
      <w:pPr>
        <w:pStyle w:val="normal0"/>
        <w:spacing w:line="240" w:lineRule="auto"/>
        <w:jc w:val="both"/>
      </w:pPr>
    </w:p>
    <w:p w:rsidR="004E0CCB" w:rsidRDefault="004E0CCB">
      <w:pPr>
        <w:pStyle w:val="normal0"/>
        <w:spacing w:line="240" w:lineRule="auto"/>
        <w:ind w:firstLine="540"/>
        <w:jc w:val="both"/>
      </w:pPr>
      <w:r>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4E0CCB" w:rsidRDefault="004E0CCB">
      <w:pPr>
        <w:pStyle w:val="normal0"/>
        <w:spacing w:line="240" w:lineRule="auto"/>
        <w:jc w:val="center"/>
      </w:pPr>
      <w:bookmarkStart w:id="6" w:name="h.1t3h5sf" w:colFirst="0" w:colLast="0"/>
      <w:bookmarkEnd w:id="6"/>
    </w:p>
    <w:p w:rsidR="004E0CCB" w:rsidRDefault="004E0CCB">
      <w:pPr>
        <w:pStyle w:val="normal0"/>
        <w:keepNext/>
        <w:spacing w:line="240" w:lineRule="auto"/>
        <w:jc w:val="center"/>
      </w:pPr>
      <w:bookmarkStart w:id="7" w:name="h.4d34og8" w:colFirst="0" w:colLast="0"/>
      <w:bookmarkEnd w:id="7"/>
      <w:r>
        <w:rPr>
          <w:rFonts w:ascii="Times New Roman" w:hAnsi="Times New Roman" w:cs="Times New Roman"/>
          <w:b/>
          <w:sz w:val="28"/>
          <w:szCs w:val="28"/>
          <w:highlight w:val="white"/>
        </w:rPr>
        <w:t>Статья 5.</w:t>
      </w:r>
      <w:r>
        <w:rPr>
          <w:b/>
          <w:i/>
          <w:sz w:val="28"/>
          <w:szCs w:val="28"/>
          <w:highlight w:val="white"/>
        </w:rPr>
        <w:t xml:space="preserve"> </w:t>
      </w:r>
      <w:r>
        <w:rPr>
          <w:rFonts w:ascii="Times New Roman" w:hAnsi="Times New Roman" w:cs="Times New Roman"/>
          <w:b/>
          <w:sz w:val="28"/>
          <w:szCs w:val="28"/>
          <w:highlight w:val="white"/>
        </w:rPr>
        <w:t>Местный референдум</w:t>
      </w:r>
    </w:p>
    <w:p w:rsidR="004E0CCB" w:rsidRDefault="004E0CCB">
      <w:pPr>
        <w:pStyle w:val="normal0"/>
        <w:widowControl w:val="0"/>
        <w:spacing w:line="240" w:lineRule="auto"/>
        <w:ind w:firstLine="709"/>
        <w:jc w:val="both"/>
      </w:pPr>
    </w:p>
    <w:p w:rsidR="004E0CCB" w:rsidRDefault="004E0CCB">
      <w:pPr>
        <w:pStyle w:val="normal0"/>
        <w:numPr>
          <w:ilvl w:val="0"/>
          <w:numId w:val="21"/>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Референдум местный (местный референдум) – референдум, проводимый в соответствии с Конституцией Российской Федерации, федеральным законодательством, Уставом Ленинградской области, законодательством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жители, население).</w:t>
      </w:r>
    </w:p>
    <w:p w:rsidR="004E0CCB" w:rsidRDefault="004E0CCB">
      <w:pPr>
        <w:pStyle w:val="normal0"/>
        <w:numPr>
          <w:ilvl w:val="0"/>
          <w:numId w:val="21"/>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Местный референдум проводится по вопросам местного значения по решению совета депутатов, принимаемому по инициативе жителей,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муниципального образования.</w:t>
      </w:r>
    </w:p>
    <w:p w:rsidR="004E0CCB" w:rsidRDefault="004E0CCB">
      <w:pPr>
        <w:pStyle w:val="normal0"/>
        <w:numPr>
          <w:ilvl w:val="0"/>
          <w:numId w:val="21"/>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4E0CCB" w:rsidRDefault="004E0CCB">
      <w:pPr>
        <w:pStyle w:val="normal0"/>
        <w:widowControl w:val="0"/>
        <w:spacing w:line="240" w:lineRule="auto"/>
        <w:ind w:firstLine="709"/>
        <w:jc w:val="both"/>
      </w:pPr>
      <w:bookmarkStart w:id="8" w:name="h.2s8eyo1" w:colFirst="0" w:colLast="0"/>
      <w:bookmarkEnd w:id="8"/>
    </w:p>
    <w:p w:rsidR="004E0CCB" w:rsidRDefault="004E0CCB">
      <w:pPr>
        <w:pStyle w:val="normal0"/>
        <w:keepNext/>
        <w:spacing w:line="240" w:lineRule="auto"/>
        <w:jc w:val="center"/>
      </w:pPr>
      <w:r>
        <w:rPr>
          <w:rFonts w:ascii="Times New Roman" w:hAnsi="Times New Roman" w:cs="Times New Roman"/>
          <w:b/>
          <w:sz w:val="28"/>
          <w:szCs w:val="28"/>
          <w:highlight w:val="white"/>
        </w:rPr>
        <w:t>Статья 6. Муниципальные выборы</w:t>
      </w:r>
    </w:p>
    <w:p w:rsidR="004E0CCB" w:rsidRDefault="004E0CCB">
      <w:pPr>
        <w:pStyle w:val="normal0"/>
        <w:widowControl w:val="0"/>
        <w:spacing w:line="240" w:lineRule="auto"/>
        <w:ind w:firstLine="709"/>
        <w:jc w:val="both"/>
      </w:pPr>
    </w:p>
    <w:p w:rsidR="004E0CCB" w:rsidRDefault="004E0CCB" w:rsidP="00686FE6">
      <w:pPr>
        <w:pStyle w:val="normal0"/>
        <w:widowControl w:val="0"/>
        <w:numPr>
          <w:ilvl w:val="0"/>
          <w:numId w:val="9"/>
        </w:numPr>
        <w:spacing w:line="240" w:lineRule="auto"/>
        <w:ind w:left="0"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Ленинградской области.</w:t>
      </w:r>
    </w:p>
    <w:p w:rsidR="004E0CCB" w:rsidRDefault="004E0CCB" w:rsidP="00686FE6">
      <w:pPr>
        <w:pStyle w:val="normal0"/>
        <w:widowControl w:val="0"/>
        <w:numPr>
          <w:ilvl w:val="0"/>
          <w:numId w:val="9"/>
        </w:numPr>
        <w:spacing w:line="240" w:lineRule="auto"/>
        <w:ind w:left="0"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 соответствии с законодательством Ленинградской области совет депутатов избирается в количестве 10 (десяти) человек жителями МО «Агалатовское сельское поселение», обладающими избирательными правами, по двум пятимандатным (один округ – 5 (пять) депутатов) избирательным округам </w:t>
      </w:r>
      <w:r w:rsidRPr="00686FE6">
        <w:rPr>
          <w:rFonts w:ascii="Times New Roman" w:hAnsi="Times New Roman" w:cs="Times New Roman"/>
          <w:sz w:val="28"/>
          <w:szCs w:val="28"/>
          <w:highlight w:val="white"/>
        </w:rPr>
        <w:t>по мажоритарной избирательной системе относительного большинства</w:t>
      </w:r>
      <w:r>
        <w:rPr>
          <w:rFonts w:ascii="Times New Roman" w:hAnsi="Times New Roman" w:cs="Times New Roman"/>
          <w:sz w:val="28"/>
          <w:szCs w:val="28"/>
          <w:highlight w:val="white"/>
        </w:rPr>
        <w:t>.</w:t>
      </w:r>
    </w:p>
    <w:p w:rsidR="004E0CCB" w:rsidRDefault="004E0CCB" w:rsidP="00686FE6">
      <w:pPr>
        <w:pStyle w:val="normal0"/>
        <w:widowControl w:val="0"/>
        <w:numPr>
          <w:ilvl w:val="0"/>
          <w:numId w:val="9"/>
        </w:numPr>
        <w:spacing w:line="240" w:lineRule="auto"/>
        <w:ind w:left="0"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Решение о назначении выборов в совет депутатов должно быть принято советом депутатов не ранее чем за 90 дней и не позднее, чем за 80 дней до дня голосования. Решение о назначении выборов подлежит опубликованию в официальном средстве массовой информации муниципального образования «Агалатовское сельское поселение»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«Агалатовское сельское поселение» официальной информации о социально-экономическом и культурном развитии МО «Агалатовское сельское поселение», о развитии его общественной инфраструктуры и иной официальной информации (далее – официальное СМИ МО «Агалатовское сельское поселение»), не позднее чем через 5 дней со дня его принятия.</w:t>
      </w:r>
    </w:p>
    <w:p w:rsidR="004E0CCB" w:rsidRDefault="004E0CCB">
      <w:pPr>
        <w:pStyle w:val="normal0"/>
        <w:widowControl w:val="0"/>
        <w:numPr>
          <w:ilvl w:val="0"/>
          <w:numId w:val="9"/>
        </w:numPr>
        <w:spacing w:line="240" w:lineRule="auto"/>
        <w:ind w:left="0"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Итоги муниципальных выборов подлежат опубликованию в соответствии с законодательством и муниципальными правовыми актами.</w:t>
      </w:r>
    </w:p>
    <w:p w:rsidR="004E0CCB" w:rsidRDefault="004E0CCB">
      <w:pPr>
        <w:pStyle w:val="normal0"/>
        <w:widowControl w:val="0"/>
        <w:spacing w:line="240" w:lineRule="auto"/>
        <w:ind w:firstLine="709"/>
        <w:jc w:val="both"/>
      </w:pPr>
      <w:bookmarkStart w:id="9" w:name="h.17dp8vu" w:colFirst="0" w:colLast="0"/>
      <w:bookmarkEnd w:id="9"/>
    </w:p>
    <w:p w:rsidR="004E0CCB" w:rsidRDefault="004E0CCB">
      <w:pPr>
        <w:pStyle w:val="normal0"/>
        <w:keepNext/>
        <w:spacing w:line="240" w:lineRule="auto"/>
        <w:jc w:val="center"/>
      </w:pPr>
      <w:r>
        <w:rPr>
          <w:rFonts w:ascii="Times New Roman" w:hAnsi="Times New Roman" w:cs="Times New Roman"/>
          <w:b/>
          <w:sz w:val="28"/>
          <w:szCs w:val="28"/>
          <w:highlight w:val="white"/>
        </w:rPr>
        <w:t>Статья 7. Голосование по отзыву депутата совета депутатов,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E0CCB" w:rsidRDefault="004E0CCB">
      <w:pPr>
        <w:pStyle w:val="normal0"/>
        <w:widowControl w:val="0"/>
        <w:spacing w:line="240" w:lineRule="auto"/>
        <w:ind w:firstLine="709"/>
        <w:jc w:val="both"/>
      </w:pPr>
    </w:p>
    <w:p w:rsidR="004E0CCB" w:rsidRDefault="004E0CCB">
      <w:pPr>
        <w:pStyle w:val="normal0"/>
        <w:numPr>
          <w:ilvl w:val="0"/>
          <w:numId w:val="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Жители МО «Агалатовское сельское поселение», обладающие избирательным правом, имеют право на отзыв депутата совета депутатов (выборного должностного лица местного самоуправления), избранного по данному избирательному округу, по основаниям и в порядке, предусмотренным настоящим Уставом.</w:t>
      </w:r>
    </w:p>
    <w:p w:rsidR="004E0CCB" w:rsidRDefault="004E0CCB">
      <w:pPr>
        <w:pStyle w:val="normal0"/>
        <w:numPr>
          <w:ilvl w:val="0"/>
          <w:numId w:val="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Отзыв депутата совета депутатов (выборного должностного лица местного самоуправления) осуществляется в случае невыполнения полномочий, нарушения федерального законодательства, законодательства Ленинградской области, настоящего Устава, муниципальных нормативных правовых актов, а также в случаях его противоправных действий (бездействия), подтвержденных в судебном порядке.</w:t>
      </w:r>
    </w:p>
    <w:p w:rsidR="004E0CCB" w:rsidRDefault="004E0CCB">
      <w:pPr>
        <w:pStyle w:val="normal0"/>
        <w:numPr>
          <w:ilvl w:val="0"/>
          <w:numId w:val="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МО «Агалатовское сельское поселение», которые повлекли или могли повлечь нарушение прав и законных интересов граждан и (или) юридических лиц, зарегистрированных на территории МО «Агалатовское сельское поселение».</w:t>
      </w:r>
    </w:p>
    <w:p w:rsidR="004E0CCB" w:rsidRDefault="004E0CCB">
      <w:pPr>
        <w:pStyle w:val="normal0"/>
        <w:numPr>
          <w:ilvl w:val="0"/>
          <w:numId w:val="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Уклонение депутата совета депутатов (выборного должностного лица местного самоуправления) от осуществления своих полномочий оформляется решением совета депутатов.</w:t>
      </w:r>
    </w:p>
    <w:p w:rsidR="004E0CCB" w:rsidRDefault="004E0CCB">
      <w:pPr>
        <w:pStyle w:val="normal0"/>
        <w:numPr>
          <w:ilvl w:val="0"/>
          <w:numId w:val="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 нарушением федерального законодательства, законодательства Ленинградской области, настоящего Устава, муниципальных нормативных правовых актов, принятых советом депутатов, являющимся основанием для отзыва депутата совета депутатов (выборного должностного лица местного самоуправления), понимается установленное судом нарушение им положений указанных актов.</w:t>
      </w:r>
    </w:p>
    <w:p w:rsidR="004E0CCB" w:rsidRDefault="004E0CCB">
      <w:pPr>
        <w:pStyle w:val="normal0"/>
        <w:numPr>
          <w:ilvl w:val="0"/>
          <w:numId w:val="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Голосование по вопросам изменения границ, преобразования муниципального образования осуществляется в порядке, предусмотренном федеральным законодательством и законодательством Ленинградской области.</w:t>
      </w:r>
    </w:p>
    <w:p w:rsidR="004E0CCB" w:rsidRDefault="004E0CCB">
      <w:pPr>
        <w:pStyle w:val="normal0"/>
        <w:spacing w:line="240" w:lineRule="auto"/>
        <w:ind w:left="849" w:hanging="283"/>
        <w:jc w:val="both"/>
      </w:pPr>
      <w:bookmarkStart w:id="10" w:name="h.3rdcrjn" w:colFirst="0" w:colLast="0"/>
      <w:bookmarkEnd w:id="10"/>
    </w:p>
    <w:p w:rsidR="004E0CCB" w:rsidRDefault="004E0CCB">
      <w:pPr>
        <w:pStyle w:val="normal0"/>
        <w:keepNext/>
        <w:spacing w:line="240" w:lineRule="auto"/>
        <w:jc w:val="center"/>
      </w:pPr>
      <w:r>
        <w:rPr>
          <w:rFonts w:ascii="Times New Roman" w:hAnsi="Times New Roman" w:cs="Times New Roman"/>
          <w:b/>
          <w:sz w:val="28"/>
          <w:szCs w:val="28"/>
          <w:highlight w:val="white"/>
        </w:rPr>
        <w:t>Статья 8. Процедура отзыва депутата совета депутатов</w:t>
      </w:r>
    </w:p>
    <w:p w:rsidR="004E0CCB" w:rsidRDefault="004E0CCB">
      <w:pPr>
        <w:pStyle w:val="normal0"/>
        <w:spacing w:line="240" w:lineRule="auto"/>
        <w:ind w:firstLine="709"/>
        <w:jc w:val="both"/>
      </w:pP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МО «Агалатовское сельское поселение», при этом число подписей не может быть менее 25 (двадцати пяти).</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4E0CCB" w:rsidRDefault="004E0CCB">
      <w:pPr>
        <w:pStyle w:val="normal0"/>
        <w:numPr>
          <w:ilvl w:val="0"/>
          <w:numId w:val="1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МО «Агалатовское сельское поселение».</w:t>
      </w:r>
    </w:p>
    <w:p w:rsidR="004E0CCB" w:rsidRDefault="004E0CCB">
      <w:pPr>
        <w:pStyle w:val="normal0"/>
        <w:spacing w:line="240" w:lineRule="auto"/>
        <w:ind w:left="709"/>
        <w:jc w:val="both"/>
      </w:pPr>
      <w:bookmarkStart w:id="11" w:name="h.26in1rg" w:colFirst="0" w:colLast="0"/>
      <w:bookmarkEnd w:id="11"/>
    </w:p>
    <w:p w:rsidR="004E0CCB" w:rsidRDefault="004E0CCB">
      <w:pPr>
        <w:pStyle w:val="normal0"/>
        <w:keepNext/>
        <w:spacing w:line="240" w:lineRule="auto"/>
        <w:ind w:firstLine="709"/>
        <w:jc w:val="center"/>
      </w:pPr>
      <w:r>
        <w:rPr>
          <w:rFonts w:ascii="Times New Roman" w:hAnsi="Times New Roman" w:cs="Times New Roman"/>
          <w:b/>
          <w:sz w:val="28"/>
          <w:szCs w:val="28"/>
          <w:highlight w:val="white"/>
        </w:rPr>
        <w:t>Статья 9.</w:t>
      </w:r>
      <w:r>
        <w:rPr>
          <w:rFonts w:ascii="Times New Roman" w:hAnsi="Times New Roman" w:cs="Times New Roman"/>
          <w:sz w:val="28"/>
          <w:szCs w:val="28"/>
          <w:highlight w:val="white"/>
        </w:rPr>
        <w:t xml:space="preserve"> </w:t>
      </w:r>
      <w:r>
        <w:rPr>
          <w:rFonts w:ascii="Times New Roman" w:hAnsi="Times New Roman" w:cs="Times New Roman"/>
          <w:b/>
          <w:sz w:val="28"/>
          <w:szCs w:val="28"/>
          <w:highlight w:val="white"/>
        </w:rPr>
        <w:t>Правотворческая инициатива граждан</w:t>
      </w:r>
    </w:p>
    <w:p w:rsidR="004E0CCB" w:rsidRDefault="004E0CCB">
      <w:pPr>
        <w:pStyle w:val="normal0"/>
        <w:spacing w:line="240" w:lineRule="auto"/>
      </w:pPr>
    </w:p>
    <w:p w:rsidR="004E0CCB" w:rsidRDefault="004E0CCB">
      <w:pPr>
        <w:pStyle w:val="normal0"/>
        <w:numPr>
          <w:ilvl w:val="0"/>
          <w:numId w:val="30"/>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4E0CCB" w:rsidRDefault="004E0CCB">
      <w:pPr>
        <w:pStyle w:val="normal0"/>
        <w:spacing w:line="240" w:lineRule="auto"/>
        <w:jc w:val="both"/>
      </w:pPr>
      <w:r>
        <w:rPr>
          <w:rFonts w:ascii="Times New Roman" w:hAnsi="Times New Roman" w:cs="Times New Roman"/>
          <w:sz w:val="28"/>
          <w:szCs w:val="28"/>
          <w:highlight w:val="white"/>
        </w:rPr>
        <w:tab/>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E0CCB" w:rsidRDefault="004E0CCB">
      <w:pPr>
        <w:pStyle w:val="normal0"/>
        <w:spacing w:line="240" w:lineRule="auto"/>
        <w:jc w:val="both"/>
      </w:pPr>
      <w:r>
        <w:rPr>
          <w:rFonts w:ascii="Times New Roman" w:hAnsi="Times New Roman" w:cs="Times New Roman"/>
          <w:sz w:val="28"/>
          <w:szCs w:val="28"/>
          <w:highlight w:val="white"/>
        </w:rPr>
        <w:tab/>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4E0CCB" w:rsidRDefault="004E0CCB">
      <w:pPr>
        <w:pStyle w:val="normal0"/>
        <w:spacing w:line="240" w:lineRule="auto"/>
        <w:jc w:val="both"/>
      </w:pPr>
      <w:r>
        <w:rPr>
          <w:rFonts w:ascii="Times New Roman" w:hAnsi="Times New Roman" w:cs="Times New Roman"/>
          <w:sz w:val="28"/>
          <w:szCs w:val="28"/>
          <w:highlight w:val="white"/>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МО «Агалатовское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4E0CCB" w:rsidRDefault="004E0CCB">
      <w:pPr>
        <w:pStyle w:val="normal0"/>
        <w:spacing w:line="240" w:lineRule="auto"/>
        <w:jc w:val="both"/>
      </w:pPr>
      <w:r>
        <w:rPr>
          <w:rFonts w:ascii="Times New Roman" w:hAnsi="Times New Roman" w:cs="Times New Roman"/>
          <w:sz w:val="28"/>
          <w:szCs w:val="28"/>
          <w:highlight w:val="white"/>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E0CCB" w:rsidRDefault="004E0CCB">
      <w:pPr>
        <w:pStyle w:val="normal0"/>
        <w:spacing w:line="240" w:lineRule="auto"/>
        <w:jc w:val="both"/>
      </w:pPr>
      <w:bookmarkStart w:id="12" w:name="h.lnxbz9" w:colFirst="0" w:colLast="0"/>
      <w:bookmarkEnd w:id="12"/>
    </w:p>
    <w:p w:rsidR="004E0CCB" w:rsidRDefault="004E0CCB">
      <w:pPr>
        <w:pStyle w:val="normal0"/>
        <w:keepNext/>
        <w:spacing w:line="240" w:lineRule="auto"/>
        <w:ind w:firstLine="709"/>
        <w:jc w:val="center"/>
      </w:pPr>
      <w:r>
        <w:rPr>
          <w:rFonts w:ascii="Times New Roman" w:hAnsi="Times New Roman" w:cs="Times New Roman"/>
          <w:b/>
          <w:sz w:val="28"/>
          <w:szCs w:val="28"/>
          <w:highlight w:val="white"/>
        </w:rPr>
        <w:t>Статья 10. Территориальное общественное самоуправление</w:t>
      </w:r>
    </w:p>
    <w:p w:rsidR="004E0CCB" w:rsidRDefault="004E0CCB">
      <w:pPr>
        <w:pStyle w:val="normal0"/>
        <w:widowControl w:val="0"/>
        <w:spacing w:line="240" w:lineRule="auto"/>
        <w:ind w:firstLine="709"/>
        <w:jc w:val="both"/>
      </w:pP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 территориальным общественным самоуправлением понимается самоорганизация граждан по месту их жительства на части территории МО «Агалатовское сельское поселение» для самостоятельного и под свою ответственность осуществления собственных инициатив по вопросам местного значения.</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Территориальное общественное самоуправление осуществляется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Территориальное общественное самоуправление может осуществляться в пределах следующих территорий проживания граждан:</w:t>
      </w:r>
    </w:p>
    <w:p w:rsidR="004E0CCB" w:rsidRDefault="004E0CCB">
      <w:pPr>
        <w:pStyle w:val="normal0"/>
        <w:numPr>
          <w:ilvl w:val="0"/>
          <w:numId w:val="13"/>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подъезд многоквартирного жилого дома; многоквартирный жилой дом;</w:t>
      </w:r>
    </w:p>
    <w:p w:rsidR="004E0CCB" w:rsidRDefault="004E0CCB">
      <w:pPr>
        <w:pStyle w:val="normal0"/>
        <w:numPr>
          <w:ilvl w:val="0"/>
          <w:numId w:val="13"/>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группа жилых домов; жилой микрорайон; сельский населенный пункт, не являющийся поселением;</w:t>
      </w:r>
    </w:p>
    <w:p w:rsidR="004E0CCB" w:rsidRDefault="004E0CCB">
      <w:pPr>
        <w:pStyle w:val="normal0"/>
        <w:numPr>
          <w:ilvl w:val="0"/>
          <w:numId w:val="13"/>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иные территории проживания граждан.</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регистрации устава территориального общественного самоуправления определяется муниципальным правовым актом совета депутатов.</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⅓ (одной трети) жителей соответствующей территории, достигших шестнадцатилетнего возраста.</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⅔ (двух третей) избранных на собраниях граждан делегатов, представляющих не менее ⅓ (одной трети) жителей соответствующей территории, достигших шестнадцатилетнего возраста.</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исключительным полномочиям собрания, конференции граждан, осуществляющих территориальное общественное самоуправление, относятся:</w:t>
      </w:r>
    </w:p>
    <w:p w:rsidR="004E0CCB" w:rsidRDefault="004E0CCB">
      <w:pPr>
        <w:pStyle w:val="normal0"/>
        <w:numPr>
          <w:ilvl w:val="0"/>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структуры органов территориального общественного самоуправления;</w:t>
      </w:r>
    </w:p>
    <w:p w:rsidR="004E0CCB" w:rsidRDefault="004E0CCB">
      <w:pPr>
        <w:pStyle w:val="normal0"/>
        <w:numPr>
          <w:ilvl w:val="0"/>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принятие устава территориального общественного самоуправления, внесение в него изменений и дополнений;</w:t>
      </w:r>
    </w:p>
    <w:p w:rsidR="004E0CCB" w:rsidRDefault="004E0CCB">
      <w:pPr>
        <w:pStyle w:val="normal0"/>
        <w:numPr>
          <w:ilvl w:val="0"/>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избрание органов территориального общественного самоуправления;</w:t>
      </w:r>
    </w:p>
    <w:p w:rsidR="004E0CCB" w:rsidRDefault="004E0CCB">
      <w:pPr>
        <w:pStyle w:val="normal0"/>
        <w:numPr>
          <w:ilvl w:val="0"/>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определение основных направлений деятельности территориального общественного самоуправления;</w:t>
      </w:r>
    </w:p>
    <w:p w:rsidR="004E0CCB" w:rsidRDefault="004E0CCB">
      <w:pPr>
        <w:pStyle w:val="normal0"/>
        <w:numPr>
          <w:ilvl w:val="0"/>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утверждение сметы доходов и расходов территориального общественного самоуправления и отчета об ее исполнении;</w:t>
      </w:r>
    </w:p>
    <w:p w:rsidR="004E0CCB" w:rsidRDefault="004E0CCB">
      <w:pPr>
        <w:pStyle w:val="normal0"/>
        <w:numPr>
          <w:ilvl w:val="0"/>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рассмотрение и утверждение отчетов о деятельности органов территориального общественного самоуправления.</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Органы территориального общественного самоуправления:</w:t>
      </w:r>
    </w:p>
    <w:p w:rsidR="004E0CCB" w:rsidRDefault="004E0CCB">
      <w:pPr>
        <w:pStyle w:val="normal0"/>
        <w:numPr>
          <w:ilvl w:val="0"/>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представляют интересы населения, проживающего на соответствующей территории;</w:t>
      </w:r>
    </w:p>
    <w:p w:rsidR="004E0CCB" w:rsidRDefault="004E0CCB">
      <w:pPr>
        <w:pStyle w:val="normal0"/>
        <w:numPr>
          <w:ilvl w:val="0"/>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обеспечивают исполнение решений, принятых на собраниях и конференциях граждан;</w:t>
      </w:r>
    </w:p>
    <w:p w:rsidR="004E0CCB" w:rsidRDefault="004E0CCB">
      <w:pPr>
        <w:pStyle w:val="normal0"/>
        <w:numPr>
          <w:ilvl w:val="0"/>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0CCB" w:rsidRDefault="004E0CCB">
      <w:pPr>
        <w:pStyle w:val="normal0"/>
        <w:numPr>
          <w:ilvl w:val="0"/>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Требования к уставу территориального общественного самоуправления устанавливаются федеральным законодательством, муниципальными правовыми актами МО «Агалатовское сельское поселение».</w:t>
      </w:r>
    </w:p>
    <w:p w:rsidR="004E0CCB" w:rsidRDefault="004E0CCB">
      <w:pPr>
        <w:pStyle w:val="normal0"/>
        <w:numPr>
          <w:ilvl w:val="0"/>
          <w:numId w:val="12"/>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муниципальными правовыми актами совета депутатов.</w:t>
      </w:r>
    </w:p>
    <w:p w:rsidR="004E0CCB" w:rsidRDefault="004E0CCB">
      <w:pPr>
        <w:pStyle w:val="normal0"/>
        <w:widowControl w:val="0"/>
        <w:spacing w:line="240" w:lineRule="auto"/>
        <w:jc w:val="both"/>
      </w:pPr>
      <w:bookmarkStart w:id="13" w:name="h.35nkun2" w:colFirst="0" w:colLast="0"/>
      <w:bookmarkEnd w:id="13"/>
    </w:p>
    <w:p w:rsidR="004E0CCB" w:rsidRDefault="004E0CCB">
      <w:pPr>
        <w:pStyle w:val="normal0"/>
        <w:keepNext/>
        <w:spacing w:line="240" w:lineRule="auto"/>
        <w:jc w:val="center"/>
      </w:pPr>
      <w:r>
        <w:rPr>
          <w:rFonts w:ascii="Times New Roman" w:hAnsi="Times New Roman" w:cs="Times New Roman"/>
          <w:b/>
          <w:sz w:val="28"/>
          <w:szCs w:val="28"/>
          <w:highlight w:val="white"/>
        </w:rPr>
        <w:t>Статья 11. Публичные слушания</w:t>
      </w:r>
    </w:p>
    <w:p w:rsidR="004E0CCB" w:rsidRDefault="004E0CCB">
      <w:pPr>
        <w:pStyle w:val="normal0"/>
        <w:spacing w:line="240" w:lineRule="auto"/>
        <w:ind w:firstLine="709"/>
        <w:jc w:val="both"/>
      </w:pPr>
    </w:p>
    <w:p w:rsidR="004E0CCB" w:rsidRDefault="004E0CCB">
      <w:pPr>
        <w:pStyle w:val="normal0"/>
        <w:numPr>
          <w:ilvl w:val="0"/>
          <w:numId w:val="17"/>
        </w:numPr>
        <w:spacing w:line="240" w:lineRule="auto"/>
        <w:ind w:left="0"/>
        <w:jc w:val="both"/>
        <w:rPr>
          <w:rFonts w:ascii="Times New Roman" w:hAnsi="Times New Roman" w:cs="Times New Roman"/>
          <w:sz w:val="28"/>
          <w:szCs w:val="28"/>
          <w:highlight w:val="white"/>
        </w:rPr>
      </w:pPr>
      <w:bookmarkStart w:id="14" w:name="h.1ksv4uv" w:colFirst="0" w:colLast="0"/>
      <w:bookmarkEnd w:id="14"/>
      <w:r>
        <w:rPr>
          <w:rFonts w:ascii="Times New Roman" w:hAnsi="Times New Roman" w:cs="Times New Roman"/>
          <w:sz w:val="28"/>
          <w:szCs w:val="28"/>
          <w:highlight w:val="white"/>
        </w:rPr>
        <w:t>Для обсуждения проектов муниципальных правовых актов по вопросам местного значения с участием жителей МО «Агалатовское сельское поселение» советом депутатов, главой муниципального образования могут проводиться публичные слушания.</w:t>
      </w:r>
    </w:p>
    <w:p w:rsidR="004E0CCB" w:rsidRDefault="004E0CCB">
      <w:pPr>
        <w:pStyle w:val="normal0"/>
        <w:numPr>
          <w:ilvl w:val="0"/>
          <w:numId w:val="17"/>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Публичные слушания проводятся по инициативе населения, совета депутатов или главы муниципального образования.</w:t>
      </w:r>
    </w:p>
    <w:p w:rsidR="004E0CCB" w:rsidRDefault="004E0CCB">
      <w:pPr>
        <w:pStyle w:val="normal0"/>
        <w:spacing w:line="240" w:lineRule="auto"/>
        <w:jc w:val="both"/>
      </w:pPr>
      <w:r>
        <w:rPr>
          <w:rFonts w:ascii="Times New Roman" w:hAnsi="Times New Roman" w:cs="Times New Roman"/>
          <w:sz w:val="28"/>
          <w:szCs w:val="28"/>
          <w:highlight w:val="white"/>
        </w:rPr>
        <w:tab/>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4E0CCB" w:rsidRDefault="004E0CCB">
      <w:pPr>
        <w:pStyle w:val="normal0"/>
        <w:numPr>
          <w:ilvl w:val="0"/>
          <w:numId w:val="17"/>
        </w:numPr>
        <w:tabs>
          <w:tab w:val="left" w:pos="900"/>
        </w:tabs>
        <w:spacing w:line="240" w:lineRule="auto"/>
        <w:ind w:left="0" w:firstLine="720"/>
        <w:jc w:val="both"/>
        <w:rPr>
          <w:rFonts w:ascii="Times New Roman" w:hAnsi="Times New Roman" w:cs="Times New Roman"/>
          <w:sz w:val="28"/>
          <w:szCs w:val="28"/>
          <w:highlight w:val="white"/>
        </w:rPr>
      </w:pPr>
      <w:bookmarkStart w:id="15" w:name="h.44sinio" w:colFirst="0" w:colLast="0"/>
      <w:bookmarkEnd w:id="15"/>
      <w:r>
        <w:rPr>
          <w:rFonts w:ascii="Times New Roman" w:hAnsi="Times New Roman" w:cs="Times New Roman"/>
          <w:sz w:val="28"/>
          <w:szCs w:val="28"/>
          <w:highlight w:val="white"/>
        </w:rPr>
        <w:t xml:space="preserve">Инициативная группа граждан реализует инициативу проведения публичных слушаний путем направления в совет депутатов обращения в письменном виде. </w:t>
      </w:r>
    </w:p>
    <w:p w:rsidR="004E0CCB" w:rsidRDefault="004E0CCB">
      <w:pPr>
        <w:pStyle w:val="normal0"/>
        <w:numPr>
          <w:ilvl w:val="0"/>
          <w:numId w:val="17"/>
        </w:numPr>
        <w:spacing w:line="240" w:lineRule="auto"/>
        <w:ind w:left="0"/>
        <w:jc w:val="both"/>
        <w:rPr>
          <w:rFonts w:ascii="Times New Roman" w:hAnsi="Times New Roman" w:cs="Times New Roman"/>
          <w:sz w:val="28"/>
          <w:szCs w:val="28"/>
          <w:highlight w:val="white"/>
        </w:rPr>
      </w:pPr>
      <w:bookmarkStart w:id="16" w:name="h.2jxsxqh" w:colFirst="0" w:colLast="0"/>
      <w:bookmarkEnd w:id="16"/>
      <w:r>
        <w:rPr>
          <w:rFonts w:ascii="Times New Roman" w:hAnsi="Times New Roman" w:cs="Times New Roman"/>
          <w:sz w:val="28"/>
          <w:szCs w:val="28"/>
          <w:highlight w:val="white"/>
        </w:rPr>
        <w:t>На публичные слушания должны выноситься проекты актов, указанные в части 3 статьи 28 Федерального закона от 6 октября 2003 года № 131-ФЗ.</w:t>
      </w:r>
    </w:p>
    <w:p w:rsidR="004E0CCB" w:rsidRDefault="004E0CCB">
      <w:pPr>
        <w:pStyle w:val="normal0"/>
        <w:numPr>
          <w:ilvl w:val="0"/>
          <w:numId w:val="17"/>
        </w:numPr>
        <w:spacing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p w:rsidR="004E0CCB" w:rsidRDefault="004E0CCB">
      <w:pPr>
        <w:pStyle w:val="normal0"/>
        <w:keepNext/>
        <w:spacing w:line="240" w:lineRule="auto"/>
        <w:jc w:val="center"/>
      </w:pPr>
      <w:bookmarkStart w:id="17" w:name="h.z337ya" w:colFirst="0" w:colLast="0"/>
      <w:bookmarkEnd w:id="17"/>
    </w:p>
    <w:p w:rsidR="004E0CCB" w:rsidRDefault="004E0CCB">
      <w:pPr>
        <w:pStyle w:val="normal0"/>
        <w:keepNext/>
        <w:spacing w:line="240" w:lineRule="auto"/>
        <w:jc w:val="center"/>
      </w:pPr>
      <w:bookmarkStart w:id="18" w:name="h.3j2qqm3" w:colFirst="0" w:colLast="0"/>
      <w:bookmarkEnd w:id="18"/>
      <w:r>
        <w:rPr>
          <w:rFonts w:ascii="Times New Roman" w:hAnsi="Times New Roman" w:cs="Times New Roman"/>
          <w:b/>
          <w:sz w:val="28"/>
          <w:szCs w:val="28"/>
          <w:highlight w:val="white"/>
        </w:rPr>
        <w:t>Статья 12. Собрание граждан</w:t>
      </w:r>
    </w:p>
    <w:p w:rsidR="004E0CCB" w:rsidRDefault="004E0CCB">
      <w:pPr>
        <w:pStyle w:val="normal0"/>
        <w:tabs>
          <w:tab w:val="left" w:pos="900"/>
        </w:tabs>
        <w:spacing w:line="240" w:lineRule="auto"/>
        <w:ind w:firstLine="709"/>
        <w:jc w:val="both"/>
      </w:pP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Собрания граждан могут проводиться для обсуждения вопросов местного значения МО «Агалатовское сельское поселение»,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МО «Агалатовское сельское поселение».</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Для информирования населения о деятельности органов местного самоуправления и должностных лиц местного самоуправления может проводиться конференция.</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4E0CCB" w:rsidRDefault="004E0CCB">
      <w:pPr>
        <w:pStyle w:val="normal0"/>
        <w:widowControl w:val="0"/>
        <w:numPr>
          <w:ilvl w:val="0"/>
          <w:numId w:val="33"/>
        </w:numPr>
        <w:spacing w:line="240" w:lineRule="auto"/>
        <w:ind w:left="0"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Обращение граждан о проведении собрания рассматривается советом депутатов на ближайшем заседании с участием представителя инициаторов проведения собрания граждан. Совет депутатов назначает дату, время и место проведения собрания граждан.</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Собрание граждан может принимать обращение к органам местного самоуправления МО «Агалатовское сельское поселение»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МО «Агалатовское сельское поселение» и должностными лицами местного самоуправления.</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Обращения, принятые собранием граждан, подлежат обязательному рассмотрению органами местного самоуправления МО «Агалатовское сельское поселение»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rsidR="004E0CCB" w:rsidRDefault="004E0CCB">
      <w:pPr>
        <w:pStyle w:val="normal0"/>
        <w:numPr>
          <w:ilvl w:val="0"/>
          <w:numId w:val="33"/>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Итоги собрания граждан подлежат опубликованию в официальном СМИ МО «Агалатовское сельское поселение».</w:t>
      </w:r>
    </w:p>
    <w:p w:rsidR="004E0CCB" w:rsidRDefault="004E0CCB">
      <w:pPr>
        <w:pStyle w:val="normal0"/>
        <w:tabs>
          <w:tab w:val="left" w:pos="900"/>
        </w:tabs>
        <w:spacing w:line="240" w:lineRule="auto"/>
        <w:jc w:val="both"/>
      </w:pPr>
      <w:bookmarkStart w:id="19" w:name="h.1y810tw" w:colFirst="0" w:colLast="0"/>
      <w:bookmarkEnd w:id="19"/>
    </w:p>
    <w:p w:rsidR="004E0CCB" w:rsidRDefault="004E0CCB">
      <w:pPr>
        <w:pStyle w:val="normal0"/>
        <w:keepNext/>
        <w:spacing w:line="240" w:lineRule="auto"/>
        <w:jc w:val="center"/>
      </w:pPr>
      <w:r>
        <w:rPr>
          <w:rFonts w:ascii="Times New Roman" w:hAnsi="Times New Roman" w:cs="Times New Roman"/>
          <w:b/>
          <w:sz w:val="28"/>
          <w:szCs w:val="28"/>
          <w:highlight w:val="white"/>
        </w:rPr>
        <w:t>Статья 13.</w:t>
      </w:r>
      <w:r>
        <w:rPr>
          <w:rFonts w:ascii="Times New Roman" w:hAnsi="Times New Roman" w:cs="Times New Roman"/>
          <w:sz w:val="28"/>
          <w:szCs w:val="28"/>
          <w:highlight w:val="white"/>
        </w:rPr>
        <w:t xml:space="preserve"> </w:t>
      </w:r>
      <w:r>
        <w:rPr>
          <w:rFonts w:ascii="Times New Roman" w:hAnsi="Times New Roman" w:cs="Times New Roman"/>
          <w:b/>
          <w:sz w:val="28"/>
          <w:szCs w:val="28"/>
          <w:highlight w:val="white"/>
        </w:rPr>
        <w:t>Конференция граждан (собрание делегатов)</w:t>
      </w:r>
    </w:p>
    <w:p w:rsidR="004E0CCB" w:rsidRDefault="004E0CCB">
      <w:pPr>
        <w:pStyle w:val="normal0"/>
        <w:tabs>
          <w:tab w:val="left" w:pos="8647"/>
        </w:tabs>
        <w:spacing w:line="240" w:lineRule="auto"/>
        <w:ind w:firstLine="709"/>
      </w:pPr>
    </w:p>
    <w:p w:rsidR="004E0CCB" w:rsidRDefault="004E0CCB">
      <w:pPr>
        <w:pStyle w:val="normal0"/>
        <w:numPr>
          <w:ilvl w:val="2"/>
          <w:numId w:val="33"/>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случаях, предусмотренных настоящим Уставом и (или)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0CCB" w:rsidRDefault="004E0CCB">
      <w:pPr>
        <w:pStyle w:val="normal0"/>
        <w:numPr>
          <w:ilvl w:val="2"/>
          <w:numId w:val="33"/>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уставом территориального общественного самоуправления.</w:t>
      </w:r>
    </w:p>
    <w:p w:rsidR="004E0CCB" w:rsidRDefault="004E0CCB">
      <w:pPr>
        <w:pStyle w:val="normal0"/>
        <w:numPr>
          <w:ilvl w:val="2"/>
          <w:numId w:val="33"/>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Итоги конференции граждан подлежат опубликованию в официальном СМИ МО «Агалатовское сельское поселение».</w:t>
      </w:r>
    </w:p>
    <w:p w:rsidR="004E0CCB" w:rsidRDefault="004E0CCB">
      <w:pPr>
        <w:pStyle w:val="normal0"/>
        <w:spacing w:line="240" w:lineRule="auto"/>
        <w:ind w:firstLine="709"/>
      </w:pPr>
      <w:bookmarkStart w:id="20" w:name="h.4i7ojhp" w:colFirst="0" w:colLast="0"/>
      <w:bookmarkEnd w:id="20"/>
    </w:p>
    <w:p w:rsidR="004E0CCB" w:rsidRDefault="004E0CCB">
      <w:pPr>
        <w:pStyle w:val="normal0"/>
        <w:keepNext/>
        <w:spacing w:line="240" w:lineRule="auto"/>
        <w:jc w:val="center"/>
      </w:pPr>
      <w:r>
        <w:rPr>
          <w:rFonts w:ascii="Times New Roman" w:hAnsi="Times New Roman" w:cs="Times New Roman"/>
          <w:b/>
          <w:sz w:val="28"/>
          <w:szCs w:val="28"/>
          <w:highlight w:val="white"/>
        </w:rPr>
        <w:t>Статья 14. Опрос граждан</w:t>
      </w: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jc w:val="both"/>
      </w:pPr>
      <w:r>
        <w:rPr>
          <w:rFonts w:ascii="Times New Roman" w:hAnsi="Times New Roman" w:cs="Times New Roman"/>
          <w:sz w:val="28"/>
          <w:szCs w:val="28"/>
          <w:highlight w:val="white"/>
        </w:rPr>
        <w:tab/>
        <w:t>1. Опрос граждан проводится на всей территории МО «Агалатовское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 Результаты опроса носят рекомендательный характер.</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3. 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4E0CCB" w:rsidRDefault="004E0CCB">
      <w:pPr>
        <w:pStyle w:val="normal0"/>
        <w:widowControl w:val="0"/>
        <w:spacing w:line="240" w:lineRule="auto"/>
        <w:jc w:val="both"/>
      </w:pPr>
    </w:p>
    <w:p w:rsidR="004E0CCB" w:rsidRDefault="004E0CCB">
      <w:pPr>
        <w:pStyle w:val="normal0"/>
        <w:keepNext/>
        <w:spacing w:line="240" w:lineRule="auto"/>
        <w:jc w:val="center"/>
      </w:pPr>
      <w:r>
        <w:rPr>
          <w:rFonts w:ascii="Times New Roman" w:hAnsi="Times New Roman" w:cs="Times New Roman"/>
          <w:b/>
          <w:sz w:val="28"/>
          <w:szCs w:val="28"/>
          <w:highlight w:val="white"/>
        </w:rPr>
        <w:t>Статья 15. Голосование по вопросам изменения границ и преобразования муниципального образования</w:t>
      </w:r>
    </w:p>
    <w:p w:rsidR="004E0CCB" w:rsidRDefault="004E0CCB">
      <w:pPr>
        <w:pStyle w:val="normal0"/>
        <w:spacing w:line="240" w:lineRule="auto"/>
      </w:pPr>
    </w:p>
    <w:p w:rsidR="004E0CCB" w:rsidRDefault="004E0CCB">
      <w:pPr>
        <w:pStyle w:val="normal0"/>
        <w:spacing w:line="240" w:lineRule="auto"/>
        <w:ind w:firstLine="720"/>
        <w:jc w:val="both"/>
      </w:pPr>
      <w:r>
        <w:rPr>
          <w:rFonts w:ascii="Times New Roman" w:hAnsi="Times New Roman" w:cs="Times New Roman"/>
          <w:sz w:val="28"/>
          <w:szCs w:val="28"/>
          <w:highlight w:val="white"/>
        </w:rPr>
        <w:t xml:space="preserve">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 от 6 октября 2003 года №131-ФЗ. </w:t>
      </w:r>
    </w:p>
    <w:p w:rsidR="004E0CCB" w:rsidRDefault="004E0CCB">
      <w:pPr>
        <w:pStyle w:val="normal0"/>
        <w:widowControl w:val="0"/>
        <w:spacing w:line="240" w:lineRule="auto"/>
        <w:ind w:firstLine="709"/>
        <w:jc w:val="both"/>
      </w:pPr>
      <w:bookmarkStart w:id="21" w:name="h.2xcytpi" w:colFirst="0" w:colLast="0"/>
      <w:bookmarkEnd w:id="21"/>
    </w:p>
    <w:p w:rsidR="004E0CCB" w:rsidRDefault="004E0CCB">
      <w:pPr>
        <w:pStyle w:val="normal0"/>
        <w:keepNext/>
        <w:spacing w:line="240" w:lineRule="auto"/>
        <w:jc w:val="center"/>
      </w:pPr>
      <w:r>
        <w:rPr>
          <w:rFonts w:ascii="Times New Roman" w:hAnsi="Times New Roman" w:cs="Times New Roman"/>
          <w:b/>
          <w:sz w:val="28"/>
          <w:szCs w:val="28"/>
          <w:highlight w:val="white"/>
        </w:rPr>
        <w:t>Статья 16. Обращения граждан в органы местного самоуправления</w:t>
      </w:r>
    </w:p>
    <w:p w:rsidR="004E0CCB" w:rsidRDefault="004E0CCB">
      <w:pPr>
        <w:pStyle w:val="normal0"/>
        <w:widowControl w:val="0"/>
        <w:spacing w:line="240" w:lineRule="auto"/>
        <w:ind w:firstLine="709"/>
        <w:jc w:val="both"/>
      </w:pPr>
    </w:p>
    <w:p w:rsidR="004E0CCB" w:rsidRDefault="004E0CCB">
      <w:pPr>
        <w:pStyle w:val="normal0"/>
        <w:widowControl w:val="0"/>
        <w:numPr>
          <w:ilvl w:val="3"/>
          <w:numId w:val="33"/>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Граждане имеют право на индивидуальные и коллективные обращения в органы местного самоуправления.</w:t>
      </w:r>
    </w:p>
    <w:p w:rsidR="004E0CCB" w:rsidRDefault="004E0CCB">
      <w:pPr>
        <w:pStyle w:val="normal0"/>
        <w:widowControl w:val="0"/>
        <w:numPr>
          <w:ilvl w:val="3"/>
          <w:numId w:val="33"/>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0CCB" w:rsidRDefault="004E0CCB">
      <w:pPr>
        <w:pStyle w:val="normal0"/>
        <w:widowControl w:val="0"/>
        <w:numPr>
          <w:ilvl w:val="3"/>
          <w:numId w:val="33"/>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0CCB" w:rsidRDefault="004E0CCB">
      <w:pPr>
        <w:pStyle w:val="normal0"/>
        <w:widowControl w:val="0"/>
        <w:spacing w:line="240" w:lineRule="auto"/>
        <w:ind w:firstLine="709"/>
        <w:jc w:val="both"/>
      </w:pPr>
      <w:bookmarkStart w:id="22" w:name="h.1ci93xb" w:colFirst="0" w:colLast="0"/>
      <w:bookmarkEnd w:id="22"/>
    </w:p>
    <w:p w:rsidR="004E0CCB" w:rsidRDefault="004E0CCB">
      <w:pPr>
        <w:pStyle w:val="normal0"/>
        <w:keepNext/>
        <w:spacing w:line="240" w:lineRule="auto"/>
        <w:jc w:val="center"/>
      </w:pPr>
      <w:r>
        <w:rPr>
          <w:rFonts w:ascii="Times New Roman" w:hAnsi="Times New Roman" w:cs="Times New Roman"/>
          <w:b/>
          <w:sz w:val="28"/>
          <w:szCs w:val="28"/>
          <w:highlight w:val="white"/>
        </w:rPr>
        <w:t>Статья 17. Иные формы непосредственного осуществления населением местного самоуправления и участия в его осуществлении</w:t>
      </w: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Ленинградской области.</w:t>
      </w:r>
    </w:p>
    <w:p w:rsidR="004E0CCB" w:rsidRDefault="004E0CCB">
      <w:pPr>
        <w:pStyle w:val="normal0"/>
        <w:widowControl w:val="0"/>
        <w:spacing w:line="240" w:lineRule="auto"/>
        <w:ind w:firstLine="709"/>
        <w:jc w:val="both"/>
      </w:pPr>
      <w:bookmarkStart w:id="23" w:name="h.3whwml4" w:colFirst="0" w:colLast="0"/>
      <w:bookmarkEnd w:id="23"/>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ГЛАВА 4. ОРГАНЫ МЕСТНОГО САМОУПРАВЛЕНИЯ И ДОЛЖНОСТНЫЕ ЛИЦА МЕСТНОГО САМОУПРАВЛЕНИЯ</w:t>
      </w:r>
    </w:p>
    <w:p w:rsidR="004E0CCB" w:rsidRDefault="004E0CCB">
      <w:pPr>
        <w:pStyle w:val="normal0"/>
        <w:spacing w:line="240" w:lineRule="auto"/>
        <w:ind w:firstLine="709"/>
        <w:jc w:val="both"/>
      </w:pPr>
      <w:bookmarkStart w:id="24" w:name="h.2bn6wsx" w:colFirst="0" w:colLast="0"/>
      <w:bookmarkEnd w:id="24"/>
    </w:p>
    <w:p w:rsidR="004E0CCB" w:rsidRDefault="004E0CCB">
      <w:pPr>
        <w:pStyle w:val="normal0"/>
        <w:keepNext/>
        <w:spacing w:line="240" w:lineRule="auto"/>
        <w:jc w:val="center"/>
      </w:pPr>
      <w:r>
        <w:rPr>
          <w:rFonts w:ascii="Times New Roman" w:hAnsi="Times New Roman" w:cs="Times New Roman"/>
          <w:b/>
          <w:sz w:val="28"/>
          <w:szCs w:val="28"/>
          <w:highlight w:val="white"/>
        </w:rPr>
        <w:t>Статья 18. Органы местного самоуправления и должностные лица муниципального образования «Агалатовское сельское поселение»</w:t>
      </w:r>
    </w:p>
    <w:p w:rsidR="004E0CCB" w:rsidRDefault="004E0CCB">
      <w:pPr>
        <w:pStyle w:val="normal0"/>
        <w:spacing w:line="240" w:lineRule="auto"/>
        <w:ind w:firstLine="709"/>
        <w:jc w:val="both"/>
      </w:pPr>
    </w:p>
    <w:p w:rsidR="004E0CCB" w:rsidRDefault="004E0CCB">
      <w:pPr>
        <w:pStyle w:val="normal0"/>
        <w:widowControl w:val="0"/>
        <w:numPr>
          <w:ilvl w:val="1"/>
          <w:numId w:val="1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структуру органов местного самоуправления МО «Агалатовское сельское поселение» входят:</w:t>
      </w:r>
    </w:p>
    <w:p w:rsidR="004E0CCB" w:rsidRDefault="004E0CCB">
      <w:pPr>
        <w:pStyle w:val="normal0"/>
        <w:widowControl w:val="0"/>
        <w:numPr>
          <w:ilvl w:val="2"/>
          <w:numId w:val="1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 муниципального образования «Агалатовское сельское поселение» Всеволожского муниципального района Ленинградской области;</w:t>
      </w:r>
    </w:p>
    <w:p w:rsidR="004E0CCB" w:rsidRDefault="004E0CCB">
      <w:pPr>
        <w:pStyle w:val="normal0"/>
        <w:widowControl w:val="0"/>
        <w:numPr>
          <w:ilvl w:val="2"/>
          <w:numId w:val="1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глава муниципального образования «Агалатовское сельское поселение» Всеволожского муниципального района Ленинградской области, возглавляющий исполнительно-распорядительный орган – администрацию муниципального образования, и исполняющий полномочия председателя совета депутатов муниципального образования;</w:t>
      </w:r>
    </w:p>
    <w:p w:rsidR="004E0CCB" w:rsidRDefault="004E0CCB">
      <w:pPr>
        <w:pStyle w:val="normal0"/>
        <w:widowControl w:val="0"/>
        <w:numPr>
          <w:ilvl w:val="2"/>
          <w:numId w:val="12"/>
        </w:numPr>
        <w:spacing w:line="240" w:lineRule="auto"/>
        <w:ind w:left="0" w:firstLine="709"/>
        <w:jc w:val="both"/>
        <w:rPr>
          <w:rFonts w:ascii="Times New Roman" w:hAnsi="Times New Roman" w:cs="Times New Roman"/>
          <w:sz w:val="28"/>
          <w:szCs w:val="28"/>
          <w:highlight w:val="white"/>
        </w:rPr>
      </w:pPr>
      <w:bookmarkStart w:id="25" w:name="h.qsh70q" w:colFirst="0" w:colLast="0"/>
      <w:bookmarkEnd w:id="25"/>
      <w:r>
        <w:rPr>
          <w:rFonts w:ascii="Times New Roman" w:hAnsi="Times New Roman" w:cs="Times New Roman"/>
          <w:sz w:val="28"/>
          <w:szCs w:val="28"/>
          <w:highlight w:val="white"/>
        </w:rPr>
        <w:t>администрация муниципального образования «Агалатовское сельское поселение» Всеволожского муниципального района Ленинградской области.</w:t>
      </w: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2. 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4E0CCB" w:rsidRDefault="004E0CCB">
      <w:pPr>
        <w:pStyle w:val="normal0"/>
        <w:widowControl w:val="0"/>
        <w:spacing w:line="240" w:lineRule="auto"/>
        <w:ind w:firstLine="709"/>
        <w:jc w:val="both"/>
      </w:pPr>
      <w:bookmarkStart w:id="26" w:name="h.3as4poj" w:colFirst="0" w:colLast="0"/>
      <w:bookmarkEnd w:id="26"/>
    </w:p>
    <w:p w:rsidR="004E0CCB" w:rsidRDefault="004E0CCB">
      <w:pPr>
        <w:pStyle w:val="normal0"/>
        <w:keepNext/>
        <w:spacing w:line="240" w:lineRule="auto"/>
        <w:jc w:val="center"/>
      </w:pPr>
      <w:r>
        <w:rPr>
          <w:rFonts w:ascii="Times New Roman" w:hAnsi="Times New Roman" w:cs="Times New Roman"/>
          <w:b/>
          <w:sz w:val="28"/>
          <w:szCs w:val="28"/>
          <w:highlight w:val="white"/>
        </w:rPr>
        <w:t>Статья 19. Полномочия органов местного самоуправления по решению вопросов местного значения</w:t>
      </w:r>
    </w:p>
    <w:p w:rsidR="004E0CCB" w:rsidRDefault="004E0CCB">
      <w:pPr>
        <w:pStyle w:val="normal0"/>
        <w:widowControl w:val="0"/>
        <w:spacing w:line="240" w:lineRule="auto"/>
        <w:ind w:firstLine="709"/>
        <w:jc w:val="both"/>
      </w:pPr>
    </w:p>
    <w:p w:rsidR="004E0CCB" w:rsidRDefault="004E0CCB">
      <w:pPr>
        <w:pStyle w:val="normal0"/>
        <w:widowControl w:val="0"/>
        <w:numPr>
          <w:ilvl w:val="0"/>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целях решения вопросов местного значения органы местного самоуправления МО «Агалатовское сельское поселение» обладают следующими полномочиями: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принятие Устава МО «Агалатовское сельское поселение» и внесение в него изменений и дополнений, издание муниципальных правовых актов;</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официальных символов МО «Агалатовское сельское поселение»;</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 законодательством;</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МО «Агалатовское сельское поселение»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МО «Агалатовское сельское поселение» и органами местного самоуправления муниципального образования «Всеволожский муниципальный район» Ленинградской области;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полномочиями по организации теплоснабжения, предусмотренными Федеральным законом от 27 июля 2010 года № 190-ФЗ «О теплоснабжении»;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МО «Агалатовское сельское поселение», преобразования МО «Агалатовское сельское поселение»;</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принятие и организация выполнения планов и программ комплексного социально-экономического развития МО «Агалатовское сельское поселение», а также организация сбора статистических показателей, характеризующих состояние экономики и социальной сферы МО «Агалатовское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разработка и утверждение программ комплексного развития систем коммунальной инфраструктуры МО «Агалатовское сельское поселение», программ комплексного развития транспортной инфраструктуры МО «Агалатовское сельское поселение», программ комплексного развития социальной инфраструктуры МО «Агалатовское сельское поселение», требования к которым устанавливаются Правительством Российской Федерации;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учреждение печатного и иных средств массовой информации для опубликования муниципальных правовых актов МО «Агалатовское сельское поселение»,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МО «Агалатовское сельское поселение»);</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осуществление международных и внешнеэкономических связей в соответствии с федеральными законами;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0CCB" w:rsidRDefault="004E0CCB">
      <w:pPr>
        <w:pStyle w:val="normal0"/>
        <w:widowControl w:val="0"/>
        <w:numPr>
          <w:ilvl w:val="1"/>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иными полномочиями в соответствии с Федеральным законом от 6 октября 2003 года № 131-ФЗ, настоящим Уставом.</w:t>
      </w:r>
    </w:p>
    <w:p w:rsidR="004E0CCB" w:rsidRDefault="004E0CCB">
      <w:pPr>
        <w:pStyle w:val="normal0"/>
        <w:widowControl w:val="0"/>
        <w:numPr>
          <w:ilvl w:val="0"/>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Законодательством Ленинградской области может осуществляться перераспределение полномочий между органами местного самоуправления и органами государственной власти Ленинградской области.</w:t>
      </w:r>
    </w:p>
    <w:p w:rsidR="004E0CCB" w:rsidRDefault="004E0CCB">
      <w:pPr>
        <w:pStyle w:val="normal0"/>
        <w:widowControl w:val="0"/>
        <w:numPr>
          <w:ilvl w:val="0"/>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Органы местного самоуправления МО «Агалатовское сельское поселение» вправе в соответствии с настоящим Уставом принимать решения о привлечении граждан к выполнению на добровольной основе социально значимых для МО «Агалатовское сельское поселение» работ (в том числе дежурств) в целях решения вопросов местного значения МО «Агалатовское сельское поселение» в порядке и в случаях, предусмотренных Федеральным законом от 6 октября 2003 года № 131-ФЗ.</w:t>
      </w:r>
    </w:p>
    <w:p w:rsidR="004E0CCB" w:rsidRDefault="004E0CCB">
      <w:pPr>
        <w:pStyle w:val="normal0"/>
        <w:widowControl w:val="0"/>
        <w:numPr>
          <w:ilvl w:val="0"/>
          <w:numId w:val="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 законодательством и законодательством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4E0CCB" w:rsidRDefault="004E0CCB">
      <w:pPr>
        <w:pStyle w:val="normal0"/>
        <w:widowControl w:val="0"/>
        <w:spacing w:line="240" w:lineRule="auto"/>
        <w:jc w:val="both"/>
      </w:pPr>
      <w:bookmarkStart w:id="27" w:name="h.1pxezwc" w:colFirst="0" w:colLast="0"/>
      <w:bookmarkEnd w:id="27"/>
    </w:p>
    <w:p w:rsidR="004E0CCB" w:rsidRDefault="004E0CCB">
      <w:pPr>
        <w:pStyle w:val="normal0"/>
        <w:keepNext/>
        <w:spacing w:line="240" w:lineRule="auto"/>
        <w:jc w:val="center"/>
      </w:pPr>
      <w:r>
        <w:rPr>
          <w:rFonts w:ascii="Times New Roman" w:hAnsi="Times New Roman" w:cs="Times New Roman"/>
          <w:b/>
          <w:sz w:val="28"/>
          <w:szCs w:val="28"/>
          <w:highlight w:val="white"/>
        </w:rPr>
        <w:t>Статья 20. Совет депутатов</w:t>
      </w:r>
    </w:p>
    <w:p w:rsidR="004E0CCB" w:rsidRDefault="004E0CCB" w:rsidP="00686FE6">
      <w:pPr>
        <w:pStyle w:val="normal0"/>
        <w:spacing w:line="240" w:lineRule="auto"/>
        <w:ind w:firstLine="709"/>
        <w:jc w:val="both"/>
      </w:pPr>
    </w:p>
    <w:p w:rsidR="004E0CCB" w:rsidRDefault="004E0CCB" w:rsidP="00686FE6">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Совет депутатов муниципального образования «Агалатовское сельское поселение» Всеволожского муниципального района Ленинградской области состоит из 10 (десяти) депутатов, избираемых на муниципальных выборах </w:t>
      </w:r>
      <w:r w:rsidRPr="00686FE6">
        <w:rPr>
          <w:rFonts w:ascii="Times New Roman" w:hAnsi="Times New Roman" w:cs="Times New Roman"/>
          <w:sz w:val="28"/>
          <w:szCs w:val="28"/>
          <w:highlight w:val="white"/>
        </w:rPr>
        <w:t>по мажоритарной избирательной системе относительного большинства</w:t>
      </w:r>
      <w:r>
        <w:rPr>
          <w:rFonts w:ascii="Times New Roman" w:hAnsi="Times New Roman" w:cs="Times New Roman"/>
          <w:sz w:val="28"/>
          <w:szCs w:val="28"/>
          <w:highlight w:val="white"/>
        </w:rPr>
        <w:t xml:space="preserve"> по двум пятимандатным (один округ – 5 (пять) депутатов) избирательным округам, образуемым на территории МО «Агалатовское сельское поселение» в соответствии с избирательным законодательством.</w:t>
      </w:r>
    </w:p>
    <w:p w:rsidR="004E0CCB" w:rsidRDefault="004E0CCB">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Срок полномочий совета депутатов составляет 5 лет. </w:t>
      </w:r>
    </w:p>
    <w:p w:rsidR="004E0CCB" w:rsidRDefault="004E0CCB">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 может осуществлять свои полномочия в случае избрания не менее ⅔ (двух третей – 7 (семи) депутатов), от установленной настоящим Уставом численности депутатов, 10 (десять) депутатов.</w:t>
      </w:r>
    </w:p>
    <w:p w:rsidR="004E0CCB" w:rsidRDefault="004E0CCB">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Организацию деятельности совета депутатов осуществляет избранный из его состава глава муниципального образования, исполняющий полномочия председателя совета депутатов.</w:t>
      </w:r>
    </w:p>
    <w:p w:rsidR="004E0CCB" w:rsidRDefault="004E0CCB">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Из числа депутатов совета депутатов открытым голосованием избирается заместитель председателя совета депутатов.</w:t>
      </w:r>
    </w:p>
    <w:p w:rsidR="004E0CCB" w:rsidRDefault="004E0CCB">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Структура совета депутатов включает в себя постоянные органы, структурные подразделения и должности: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 глава муниципального образования – председатель совета депутатов;</w:t>
      </w:r>
    </w:p>
    <w:p w:rsidR="004E0CCB" w:rsidRDefault="004E0CCB">
      <w:pPr>
        <w:pStyle w:val="normal0"/>
        <w:spacing w:line="240" w:lineRule="auto"/>
        <w:jc w:val="both"/>
      </w:pPr>
      <w:r>
        <w:rPr>
          <w:rFonts w:ascii="Times New Roman" w:hAnsi="Times New Roman" w:cs="Times New Roman"/>
          <w:sz w:val="28"/>
          <w:szCs w:val="28"/>
          <w:highlight w:val="white"/>
        </w:rPr>
        <w:tab/>
        <w:t>2) заместитель председателя совета депутатов;</w:t>
      </w:r>
    </w:p>
    <w:p w:rsidR="004E0CCB" w:rsidRDefault="004E0CCB">
      <w:pPr>
        <w:pStyle w:val="normal0"/>
        <w:spacing w:line="240" w:lineRule="auto"/>
        <w:jc w:val="both"/>
      </w:pPr>
      <w:r>
        <w:rPr>
          <w:rFonts w:ascii="Times New Roman" w:hAnsi="Times New Roman" w:cs="Times New Roman"/>
          <w:sz w:val="28"/>
          <w:szCs w:val="28"/>
          <w:highlight w:val="white"/>
        </w:rPr>
        <w:tab/>
        <w:t>3) постоянные комиссии, регламенты работы которых утверждаются советом депутатов;</w:t>
      </w:r>
    </w:p>
    <w:p w:rsidR="004E0CCB" w:rsidRDefault="004E0CCB">
      <w:pPr>
        <w:pStyle w:val="normal0"/>
        <w:spacing w:line="240" w:lineRule="auto"/>
        <w:jc w:val="both"/>
      </w:pPr>
      <w:r>
        <w:rPr>
          <w:rFonts w:ascii="Times New Roman" w:hAnsi="Times New Roman" w:cs="Times New Roman"/>
          <w:sz w:val="28"/>
          <w:szCs w:val="28"/>
          <w:highlight w:val="white"/>
        </w:rPr>
        <w:tab/>
        <w:t>4) аппарат совета депутатов.</w:t>
      </w:r>
    </w:p>
    <w:p w:rsidR="004E0CCB" w:rsidRDefault="004E0CCB">
      <w:pPr>
        <w:pStyle w:val="normal0"/>
        <w:widowControl w:val="0"/>
        <w:numPr>
          <w:ilvl w:val="6"/>
          <w:numId w:val="3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3 месяца. Внеочередные заседания созываются главой муниципального образования по собственной инициативе и по инициативе не менее ⅓ (одной трети – 4 (четырех)) депутатов совета депутатов.</w:t>
      </w:r>
    </w:p>
    <w:p w:rsidR="004E0CCB" w:rsidRDefault="004E0CCB">
      <w:pPr>
        <w:pStyle w:val="normal0"/>
        <w:keepNext/>
        <w:spacing w:line="240" w:lineRule="auto"/>
        <w:jc w:val="center"/>
      </w:pPr>
    </w:p>
    <w:p w:rsidR="004E0CCB" w:rsidRDefault="004E0CCB">
      <w:pPr>
        <w:pStyle w:val="normal0"/>
        <w:keepNext/>
        <w:spacing w:line="240" w:lineRule="auto"/>
        <w:jc w:val="center"/>
      </w:pPr>
      <w:bookmarkStart w:id="28" w:name="h.2p2csry" w:colFirst="0" w:colLast="0"/>
      <w:bookmarkEnd w:id="28"/>
      <w:r>
        <w:rPr>
          <w:rFonts w:ascii="Times New Roman" w:hAnsi="Times New Roman" w:cs="Times New Roman"/>
          <w:b/>
          <w:sz w:val="28"/>
          <w:szCs w:val="28"/>
          <w:highlight w:val="white"/>
        </w:rPr>
        <w:t>Статья 21. Полномочия совета депутатов</w:t>
      </w:r>
    </w:p>
    <w:p w:rsidR="004E0CCB" w:rsidRDefault="004E0CCB">
      <w:pPr>
        <w:pStyle w:val="normal0"/>
        <w:widowControl w:val="0"/>
        <w:spacing w:line="240" w:lineRule="auto"/>
        <w:ind w:firstLine="709"/>
        <w:jc w:val="both"/>
      </w:pPr>
    </w:p>
    <w:p w:rsidR="004E0CCB" w:rsidRDefault="004E0CCB">
      <w:pPr>
        <w:pStyle w:val="normal0"/>
        <w:widowControl w:val="0"/>
        <w:numPr>
          <w:ilvl w:val="6"/>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исключительной компетенции совета депутатов находятся:</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принятие Устава МО «Агалатовское сельское поселение» и внесение в него изменений и дополнений;</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утверждение местного бюджета и отчета о его исполнении;</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установление, изменение и отмена местных налогов и сборов в соответствии с законодательством Российской Федерации о налогах и сборах;</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принятие планов и программ развития МО «Агалатовское сельское поселение», утверждение отчетов об их исполнении;</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определение порядка управления и распоряжения имуществом, находящимся в муниципальной собственности;</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sz w:val="28"/>
          <w:szCs w:val="28"/>
          <w:highlight w:val="white"/>
        </w:rPr>
        <w:t xml:space="preserve"> </w:t>
      </w:r>
      <w:r>
        <w:rPr>
          <w:rFonts w:ascii="Times New Roman" w:hAnsi="Times New Roman" w:cs="Times New Roman"/>
          <w:sz w:val="28"/>
          <w:szCs w:val="28"/>
          <w:highlight w:val="white"/>
        </w:rPr>
        <w:t>за исключением случаев, предусмотренных федеральными законами;</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определение порядка участия МО «Агалатовское сельское поселение» в организациях межмуниципального сотрудничества;</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определение порядка материально-технического и организационного обеспечения деятельности органов местного самоуправления;</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0CCB" w:rsidRDefault="004E0CCB">
      <w:pPr>
        <w:pStyle w:val="normal0"/>
        <w:widowControl w:val="0"/>
        <w:numPr>
          <w:ilvl w:val="0"/>
          <w:numId w:val="3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принятие решения об удалении главы муниципального образования в отставку.</w:t>
      </w:r>
    </w:p>
    <w:p w:rsidR="004E0CCB" w:rsidRDefault="004E0CCB">
      <w:pPr>
        <w:pStyle w:val="normal0"/>
        <w:widowControl w:val="0"/>
        <w:numPr>
          <w:ilvl w:val="6"/>
          <w:numId w:val="1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цели деятельности муниципальных предприятий и учреждений;</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заслушивает отчеты руководителей муниципальных предприятий и учреждений о результатах деятельности;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материально-технического и организационного обеспечения деятельности органов местного самоуправления МО «Агалатовское сельское поселение»;</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заслушивает ежегодные отчеты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решения о назначении местного референдума;</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назначения и проведения конференции граждан МО «Агалатовское сельское поселение»;</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назначения и проведения собрания граждан МО «Агалатовское сельское поселение», а также его полномочия;</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назначения и проведения опроса граждан МО «Агалатовское сельское поселение»;</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планы и программы комплексного социально-экономического развития МО «Агалатовское сельское поселение», изменения и дополнения к ним, отчеты об их выполнении;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направления использования капитальных вложений;</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обеспечивает сохранение, использование и популяризацию объектов культурного наследия, находящихся в собственности МО «Агалатовское сельское поселение»;</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государственную охрану объектов культурного наследия местного (муниципального) значения;</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организации историко-культурного заповедника местного (муниципального) значения;</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утверждает перечень объектов муниципальной собственности, преобразование которых осуществляется с согласия совета депутатов;</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организации и проведения публичных слушаний;</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по представлению главы муниципального образования утверждает структуру администрации и положение об администрации; </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решение о создании соответствующего органа местного самоуправления с правами юридического лица;</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право законодательной инициативы в Законодательном собрании Ленинградской области;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решение о резервировании и изъятии, в том числе путем выкупа, земельных участков в границах МО «Агалатовское сельское поселение» для муниципальных нужд;</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порядок привлечения заёмных средств, в том числе выпуска муниципальных ценных бумаг;</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решения о создании некоммерческих организаций в форме автономных некоммерческих организаций и фондов;</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определяет условия и порядок приватизации муниципальных предприятий и муниципального имущества в соответствии с федеральными законами;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учреждает официальное средство массовой информации МО «Агалатовское сельское поселение»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«Агалатовское сельское поселение» официальной информации о социально-экономическом и культурном развитии МО «Агалатовское сельское поселение», о развитии его общественной инфраструктуры и иной официальной информации, а также иные средства массовой информации;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устанавливает в соответствии с законодательством льготы и преимущества, в том числе налоговые, в целях стимулирования отдельных видов экономической деятельности;</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государственной власти, предприятий, учреждений, организаций;</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устанавливает за счет средств муниципального образования дополнительные меры социальной поддержки для жителей МО «Агалатовское сельское поселение»; </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нормативно-правовое регулирование и контроль в сфере закупок товаров, работ, услуг для обеспечения муниципальных нужд;</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регистрирует устав территориального общественного самоуправления;</w:t>
      </w:r>
    </w:p>
    <w:p w:rsidR="004E0CCB" w:rsidRDefault="004E0CCB">
      <w:pPr>
        <w:pStyle w:val="normal0"/>
        <w:widowControl w:val="0"/>
        <w:numPr>
          <w:ilvl w:val="0"/>
          <w:numId w:val="3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иные полномочия, предусмотренные Федеральным законом от 6 октября 2003 года № 131-ФЗ, статьей 3 настоящего Устава.</w:t>
      </w:r>
    </w:p>
    <w:p w:rsidR="004E0CCB" w:rsidRDefault="004E0CCB">
      <w:pPr>
        <w:pStyle w:val="normal0"/>
        <w:numPr>
          <w:ilvl w:val="6"/>
          <w:numId w:val="14"/>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E0CCB" w:rsidRDefault="004E0CCB">
      <w:pPr>
        <w:pStyle w:val="normal0"/>
        <w:widowControl w:val="0"/>
        <w:spacing w:line="240" w:lineRule="auto"/>
        <w:ind w:firstLine="709"/>
        <w:jc w:val="both"/>
      </w:pPr>
    </w:p>
    <w:p w:rsidR="004E0CCB" w:rsidRDefault="004E0CCB">
      <w:pPr>
        <w:pStyle w:val="normal0"/>
        <w:keepNext/>
        <w:spacing w:line="240" w:lineRule="auto"/>
        <w:jc w:val="center"/>
      </w:pPr>
      <w:bookmarkStart w:id="29" w:name="h.3o7alnk" w:colFirst="0" w:colLast="0"/>
      <w:bookmarkEnd w:id="29"/>
      <w:r>
        <w:rPr>
          <w:rFonts w:ascii="Times New Roman" w:hAnsi="Times New Roman" w:cs="Times New Roman"/>
          <w:b/>
          <w:sz w:val="28"/>
          <w:szCs w:val="28"/>
          <w:highlight w:val="white"/>
        </w:rPr>
        <w:t>Статья 22. Организация деятельности совета депутатов</w:t>
      </w:r>
    </w:p>
    <w:p w:rsidR="004E0CCB" w:rsidRDefault="004E0CCB">
      <w:pPr>
        <w:pStyle w:val="normal0"/>
        <w:widowControl w:val="0"/>
        <w:spacing w:line="240" w:lineRule="auto"/>
        <w:ind w:firstLine="709"/>
        <w:jc w:val="both"/>
      </w:pPr>
    </w:p>
    <w:p w:rsidR="004E0CCB" w:rsidRDefault="004E0CCB">
      <w:pPr>
        <w:pStyle w:val="normal0"/>
        <w:widowControl w:val="0"/>
        <w:numPr>
          <w:ilvl w:val="0"/>
          <w:numId w:val="1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 собирается не позднее, чем на тридцатый день после официального опубликования решения об итогах голосования на муниципальных выборах в случае избирания не менее ⅔ (двух третей – 7 (семи) депутатов) от установленной настоящим Уставом численности депутатов, 10 (десять) депутатов.</w:t>
      </w:r>
    </w:p>
    <w:p w:rsidR="004E0CCB" w:rsidRDefault="004E0CCB">
      <w:pPr>
        <w:pStyle w:val="normal0"/>
        <w:widowControl w:val="0"/>
        <w:numPr>
          <w:ilvl w:val="0"/>
          <w:numId w:val="1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Первое заседание совета депутатов проводится в соответствии с федеральным законодательством и законодательством Ленинградской области.</w:t>
      </w:r>
    </w:p>
    <w:p w:rsidR="004E0CCB" w:rsidRDefault="004E0CCB">
      <w:pPr>
        <w:pStyle w:val="normal0"/>
        <w:widowControl w:val="0"/>
        <w:numPr>
          <w:ilvl w:val="0"/>
          <w:numId w:val="1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Заседания совета депутатов проводятся по мере необходимости, но не реже одного раза в 3 месяца.</w:t>
      </w:r>
    </w:p>
    <w:p w:rsidR="004E0CCB" w:rsidRDefault="004E0CCB">
      <w:pPr>
        <w:pStyle w:val="normal0"/>
        <w:widowControl w:val="0"/>
        <w:numPr>
          <w:ilvl w:val="0"/>
          <w:numId w:val="1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организации заседаний определяется регламентом совета депутатов, утверждаемым советом депутатов.</w:t>
      </w:r>
    </w:p>
    <w:p w:rsidR="004E0CCB" w:rsidRDefault="004E0CCB">
      <w:pPr>
        <w:pStyle w:val="normal0"/>
        <w:widowControl w:val="0"/>
        <w:numPr>
          <w:ilvl w:val="0"/>
          <w:numId w:val="1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Заседание совета депутатов правомочно, если на нем присутствует большинство, не менее 6 (шести) депутатов, от установленной численности депутатов совета депутатов, 10 (десять) депутатов.</w:t>
      </w:r>
    </w:p>
    <w:p w:rsidR="004E0CCB" w:rsidRDefault="004E0CCB">
      <w:pPr>
        <w:pStyle w:val="normal0"/>
        <w:widowControl w:val="0"/>
        <w:numPr>
          <w:ilvl w:val="0"/>
          <w:numId w:val="16"/>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Совет депутатов по вопросам, входящим в его компетенцию, принимает муниципальные правовые акты в виде решений. Решения принимаются большинством голосов, 6 (шесть) и более, от установленной численности депутатов, 10 (десять) депутатов, за исключением случаев, предусмотренных Федеральным законом от 6 октября 2003 года № 131-ФЗ.</w:t>
      </w:r>
    </w:p>
    <w:p w:rsidR="004E0CCB" w:rsidRDefault="004E0CCB">
      <w:pPr>
        <w:pStyle w:val="normal0"/>
        <w:numPr>
          <w:ilvl w:val="0"/>
          <w:numId w:val="16"/>
        </w:numPr>
        <w:tabs>
          <w:tab w:val="left" w:pos="477"/>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4E0CCB" w:rsidRDefault="004E0CCB">
      <w:pPr>
        <w:pStyle w:val="normal0"/>
        <w:spacing w:line="240" w:lineRule="auto"/>
      </w:pPr>
      <w:bookmarkStart w:id="30" w:name="h.23ckvvd" w:colFirst="0" w:colLast="0"/>
      <w:bookmarkEnd w:id="30"/>
    </w:p>
    <w:p w:rsidR="004E0CCB" w:rsidRDefault="004E0CCB">
      <w:pPr>
        <w:pStyle w:val="normal0"/>
        <w:keepNext/>
        <w:spacing w:line="240" w:lineRule="auto"/>
        <w:jc w:val="center"/>
      </w:pPr>
      <w:bookmarkStart w:id="31" w:name="h.ihv636" w:colFirst="0" w:colLast="0"/>
      <w:bookmarkEnd w:id="31"/>
      <w:r>
        <w:rPr>
          <w:rFonts w:ascii="Times New Roman" w:hAnsi="Times New Roman" w:cs="Times New Roman"/>
          <w:b/>
          <w:sz w:val="28"/>
          <w:szCs w:val="28"/>
          <w:highlight w:val="white"/>
        </w:rPr>
        <w:t>Статья 23. Досрочное прекращение полномочий совета депутатов</w:t>
      </w:r>
    </w:p>
    <w:p w:rsidR="004E0CCB" w:rsidRDefault="004E0CCB">
      <w:pPr>
        <w:pStyle w:val="normal0"/>
        <w:tabs>
          <w:tab w:val="left" w:pos="477"/>
        </w:tabs>
        <w:spacing w:line="240" w:lineRule="auto"/>
        <w:ind w:firstLine="709"/>
        <w:jc w:val="both"/>
      </w:pPr>
      <w:bookmarkStart w:id="32" w:name="h.32hioqz" w:colFirst="0" w:colLast="0"/>
      <w:bookmarkEnd w:id="32"/>
    </w:p>
    <w:p w:rsidR="004E0CCB" w:rsidRDefault="004E0CCB">
      <w:pPr>
        <w:pStyle w:val="normal0"/>
        <w:numPr>
          <w:ilvl w:val="6"/>
          <w:numId w:val="3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Полномочия совета депутатов также прекращаются:</w:t>
      </w:r>
    </w:p>
    <w:p w:rsidR="004E0CCB" w:rsidRDefault="004E0CCB">
      <w:pPr>
        <w:pStyle w:val="normal0"/>
        <w:numPr>
          <w:ilvl w:val="1"/>
          <w:numId w:val="1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принятия советом депутатов решения о самороспуске. При этом решение о самороспуске принимается в порядке, определенном статьей 24 настоящего Устава;</w:t>
      </w:r>
    </w:p>
    <w:p w:rsidR="004E0CCB" w:rsidRDefault="004E0CCB">
      <w:pPr>
        <w:pStyle w:val="normal0"/>
        <w:numPr>
          <w:ilvl w:val="1"/>
          <w:numId w:val="1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4E0CCB" w:rsidRDefault="004E0CCB">
      <w:pPr>
        <w:pStyle w:val="normal0"/>
        <w:numPr>
          <w:ilvl w:val="1"/>
          <w:numId w:val="1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преобразования муниципального образования в соответствии со статьей 13 Федерального закона от 6 октября 2003 года №131-ФЗ, а также в случае упразднения МО «Агалатовское сельское поселение»;</w:t>
      </w:r>
    </w:p>
    <w:p w:rsidR="004E0CCB" w:rsidRDefault="004E0CCB">
      <w:pPr>
        <w:pStyle w:val="normal0"/>
        <w:numPr>
          <w:ilvl w:val="1"/>
          <w:numId w:val="1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утраты муниципальным образованием «Агалатовское сельское поселение» статуса муниципального образования в связи с его объединением с городским округом;</w:t>
      </w:r>
    </w:p>
    <w:p w:rsidR="004E0CCB" w:rsidRDefault="004E0CCB">
      <w:pPr>
        <w:pStyle w:val="normal0"/>
        <w:numPr>
          <w:ilvl w:val="1"/>
          <w:numId w:val="1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увеличения численности избирателей муниципального образования более чем на 25 (двадцать пять) процентов, произошедшего вследствие изменения границ МО «Агалатовское сельское поселение» или объединения поселения с городским округом.</w:t>
      </w:r>
    </w:p>
    <w:p w:rsidR="004E0CCB" w:rsidRDefault="004E0CCB">
      <w:pPr>
        <w:pStyle w:val="normal0"/>
        <w:numPr>
          <w:ilvl w:val="6"/>
          <w:numId w:val="3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Досрочное прекращение полномочий совета депутатов влечет досрочное прекращение полномочий его депутатов.</w:t>
      </w:r>
    </w:p>
    <w:p w:rsidR="004E0CCB" w:rsidRDefault="004E0CCB">
      <w:pPr>
        <w:pStyle w:val="normal0"/>
        <w:numPr>
          <w:ilvl w:val="6"/>
          <w:numId w:val="36"/>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досрочного прекращения полномочий совета депутатов, состоящего из депутатов, избранных населением непосредственно, досрочные выборы проводятся в сроки, установленные федеральным законом.</w:t>
      </w:r>
    </w:p>
    <w:p w:rsidR="004E0CCB" w:rsidRDefault="004E0CCB">
      <w:pPr>
        <w:pStyle w:val="normal0"/>
        <w:spacing w:line="240" w:lineRule="auto"/>
        <w:ind w:firstLine="709"/>
      </w:pPr>
      <w:bookmarkStart w:id="33" w:name="h.1hmsyys" w:colFirst="0" w:colLast="0"/>
      <w:bookmarkEnd w:id="33"/>
    </w:p>
    <w:p w:rsidR="004E0CCB" w:rsidRDefault="004E0CCB">
      <w:pPr>
        <w:pStyle w:val="normal0"/>
        <w:keepNext/>
        <w:spacing w:line="240" w:lineRule="auto"/>
        <w:jc w:val="center"/>
      </w:pPr>
      <w:r>
        <w:rPr>
          <w:rFonts w:ascii="Times New Roman" w:hAnsi="Times New Roman" w:cs="Times New Roman"/>
          <w:b/>
          <w:sz w:val="28"/>
          <w:szCs w:val="28"/>
          <w:highlight w:val="white"/>
        </w:rPr>
        <w:t>Статья 24. Порядок принятия решения совета депутатов о самороспуске</w:t>
      </w:r>
    </w:p>
    <w:p w:rsidR="004E0CCB" w:rsidRDefault="004E0CCB">
      <w:pPr>
        <w:pStyle w:val="normal0"/>
        <w:spacing w:line="240" w:lineRule="auto"/>
        <w:ind w:firstLine="709"/>
        <w:jc w:val="both"/>
      </w:pPr>
    </w:p>
    <w:p w:rsidR="004E0CCB" w:rsidRDefault="004E0CCB">
      <w:pPr>
        <w:pStyle w:val="normal0"/>
        <w:numPr>
          <w:ilvl w:val="0"/>
          <w:numId w:val="27"/>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 инициативой о самороспуске совета депутатов может выступить депутат, группа депутатов совета депутатов.</w:t>
      </w:r>
    </w:p>
    <w:p w:rsidR="004E0CCB" w:rsidRDefault="004E0CCB">
      <w:pPr>
        <w:pStyle w:val="normal0"/>
        <w:numPr>
          <w:ilvl w:val="0"/>
          <w:numId w:val="27"/>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Инициатива о самороспуске представляется в совет депутатов в письменной форме.</w:t>
      </w:r>
    </w:p>
    <w:p w:rsidR="004E0CCB" w:rsidRDefault="004E0CCB">
      <w:pPr>
        <w:pStyle w:val="normal0"/>
        <w:numPr>
          <w:ilvl w:val="0"/>
          <w:numId w:val="27"/>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 рассмотрении инициативы о самороспуске инициаторам предоставляется слово для выступления.</w:t>
      </w:r>
    </w:p>
    <w:p w:rsidR="004E0CCB" w:rsidRDefault="004E0CCB">
      <w:pPr>
        <w:pStyle w:val="normal0"/>
        <w:numPr>
          <w:ilvl w:val="0"/>
          <w:numId w:val="27"/>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Вопрос о самороспуске рассматривается на ближайшем заседании совета депутатов, а в случае представления инициативы непосредственно на заседании, включается в повестку дня и рассматривается последним на текущем заседании.</w:t>
      </w:r>
    </w:p>
    <w:p w:rsidR="004E0CCB" w:rsidRDefault="004E0CCB">
      <w:pPr>
        <w:pStyle w:val="normal0"/>
        <w:numPr>
          <w:ilvl w:val="0"/>
          <w:numId w:val="27"/>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Решение о самороспуске вступает в силу со дня его опубликования в официальном СМИ МО «Агалатовское сельское поселение».</w:t>
      </w:r>
    </w:p>
    <w:p w:rsidR="004E0CCB" w:rsidRDefault="004E0CCB">
      <w:pPr>
        <w:pStyle w:val="normal0"/>
        <w:spacing w:line="240" w:lineRule="auto"/>
      </w:pPr>
      <w:bookmarkStart w:id="34" w:name="h.41mghml" w:colFirst="0" w:colLast="0"/>
      <w:bookmarkEnd w:id="34"/>
    </w:p>
    <w:p w:rsidR="004E0CCB" w:rsidRDefault="004E0CCB">
      <w:pPr>
        <w:pStyle w:val="normal0"/>
        <w:keepNext/>
        <w:spacing w:line="240" w:lineRule="auto"/>
        <w:jc w:val="center"/>
      </w:pPr>
      <w:r>
        <w:rPr>
          <w:rFonts w:ascii="Times New Roman" w:hAnsi="Times New Roman" w:cs="Times New Roman"/>
          <w:b/>
          <w:sz w:val="28"/>
          <w:szCs w:val="28"/>
          <w:highlight w:val="white"/>
        </w:rPr>
        <w:t>Статья 25. Депутат совета депутатов</w:t>
      </w:r>
    </w:p>
    <w:p w:rsidR="004E0CCB" w:rsidRDefault="004E0CCB">
      <w:pPr>
        <w:pStyle w:val="normal0"/>
        <w:spacing w:line="240" w:lineRule="auto"/>
        <w:ind w:firstLine="709"/>
        <w:jc w:val="both"/>
      </w:pP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Срок полномочий депутатов совета депутатов составляет 5 лет. </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правовыми актами совета депутатов, отчитывается в своей деятельности перед населением не реже одного раза в год.</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Депутату совета депутатов обеспечиваются условия для беспрепятственного осуществления своих полномочий.</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Депутаты совета депутатов осуществляют свои полномочия на непостоянной и постоянной основе.</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совета депутатов, могут устанавливаться федеральным законодательством.</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Выборные должностные лица местного самоуправления осуществляют свои полномочия на постоянной основе в соответствии с федеральным законодательством в случаях, установленных Уставом МО «Агалатовское сельское поселение».</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Осуществляющие свои полномочия на постоянной основе депутат совета депутатов, член выборного органа местного самоуправления, выборное должностное лицо местного самоуправления не вправе:</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Из состава депутатов совета депутатов избирается депутат совета депутатов муниципального образования «Всеволожский муниципальный район» Ленинградской области (далее – депутат муниципального района). </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Голосование проводится по каждой выдвинутой кандидатуре в депутаты совета депутатов муниципального района, за исключением лиц, взявших самоотвод. Самоотвод принимается без голосования. </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Избранным считается кандидат, за которого проголосовало более половины, не менее 6 (шести) депутатов, от установленной численности депутатов совета депутатов, 10 (десять) депутатов. В случае если кандидат не набрал требуемого для избрания числа голосов, совет депутатов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4E0CCB" w:rsidRDefault="004E0CCB">
      <w:pPr>
        <w:pStyle w:val="normal0"/>
        <w:widowControl w:val="0"/>
        <w:numPr>
          <w:ilvl w:val="0"/>
          <w:numId w:val="24"/>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 совета депутатов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иными федеральными законами.</w:t>
      </w:r>
    </w:p>
    <w:p w:rsidR="004E0CCB" w:rsidRDefault="004E0CCB">
      <w:pPr>
        <w:pStyle w:val="normal0"/>
        <w:widowControl w:val="0"/>
        <w:spacing w:line="240" w:lineRule="auto"/>
        <w:ind w:firstLine="709"/>
        <w:jc w:val="both"/>
      </w:pPr>
      <w:bookmarkStart w:id="35" w:name="h.2grqrue" w:colFirst="0" w:colLast="0"/>
      <w:bookmarkEnd w:id="35"/>
    </w:p>
    <w:p w:rsidR="004E0CCB" w:rsidRDefault="004E0CCB">
      <w:pPr>
        <w:pStyle w:val="normal0"/>
        <w:keepNext/>
        <w:spacing w:line="240" w:lineRule="auto"/>
        <w:jc w:val="center"/>
      </w:pPr>
      <w:r>
        <w:rPr>
          <w:rFonts w:ascii="Times New Roman" w:hAnsi="Times New Roman" w:cs="Times New Roman"/>
          <w:b/>
          <w:sz w:val="28"/>
          <w:szCs w:val="28"/>
          <w:highlight w:val="white"/>
        </w:rPr>
        <w:t>Статья 26. Права депутата совета депутатов</w:t>
      </w:r>
    </w:p>
    <w:p w:rsidR="004E0CCB" w:rsidRDefault="004E0CCB">
      <w:pPr>
        <w:pStyle w:val="normal0"/>
        <w:tabs>
          <w:tab w:val="left" w:pos="900"/>
        </w:tabs>
        <w:spacing w:line="240" w:lineRule="auto"/>
        <w:ind w:firstLine="709"/>
        <w:jc w:val="both"/>
      </w:pPr>
    </w:p>
    <w:p w:rsidR="004E0CCB" w:rsidRDefault="004E0CCB">
      <w:pPr>
        <w:pStyle w:val="normal0"/>
        <w:numPr>
          <w:ilvl w:val="0"/>
          <w:numId w:val="19"/>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Для реализации своих полномочий депутат на заседаниях совета депутатов имеет право:</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предлагать вопросы для рассмотрения на заседании совета депутатов;</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вносить предложения и замечания по повестке дня, по порядку рассмотрения и существу обсуждаемых вопросов;</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ставить вопросы о необходимости разработки новых решений;</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участвовать в прениях, задавать вопросы докладчикам и председательствующему на заседании;</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выступать с обоснованием своих предложений и по мотивам голосования, давать справки;</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вносить поправки к проектам решений совета депутатов;</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оглашать на заседаниях совета депутатов обращения граждан, имеющие общественное значение;</w:t>
      </w:r>
    </w:p>
    <w:p w:rsidR="004E0CCB" w:rsidRDefault="004E0CCB">
      <w:pPr>
        <w:pStyle w:val="normal0"/>
        <w:numPr>
          <w:ilvl w:val="0"/>
          <w:numId w:val="22"/>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знакомиться с текстами выступлений в стенограммах и протоколах заседаний совета депутатов.</w:t>
      </w:r>
    </w:p>
    <w:p w:rsidR="004E0CCB" w:rsidRDefault="004E0CCB">
      <w:pPr>
        <w:pStyle w:val="normal0"/>
        <w:numPr>
          <w:ilvl w:val="0"/>
          <w:numId w:val="19"/>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Депутат имеет право:</w:t>
      </w:r>
    </w:p>
    <w:p w:rsidR="004E0CCB" w:rsidRDefault="004E0CCB">
      <w:pPr>
        <w:pStyle w:val="normal0"/>
        <w:numPr>
          <w:ilvl w:val="0"/>
          <w:numId w:val="23"/>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 обращение с запросами к руководителям расположенных на территории МО «Агалатовское сельское поселение»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МО «Агалатовское сельское поселение»;</w:t>
      </w:r>
    </w:p>
    <w:p w:rsidR="004E0CCB" w:rsidRDefault="004E0CCB">
      <w:pPr>
        <w:pStyle w:val="normal0"/>
        <w:numPr>
          <w:ilvl w:val="0"/>
          <w:numId w:val="23"/>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 обращение в органы местного самоуправления;</w:t>
      </w:r>
    </w:p>
    <w:p w:rsidR="004E0CCB" w:rsidRDefault="004E0CCB">
      <w:pPr>
        <w:pStyle w:val="normal0"/>
        <w:numPr>
          <w:ilvl w:val="0"/>
          <w:numId w:val="23"/>
        </w:numPr>
        <w:tabs>
          <w:tab w:val="left" w:pos="900"/>
        </w:tabs>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 обеспечение документами, принятыми советом депутатов.</w:t>
      </w:r>
    </w:p>
    <w:p w:rsidR="004E0CCB" w:rsidRDefault="004E0CCB">
      <w:pPr>
        <w:pStyle w:val="normal0"/>
        <w:widowControl w:val="0"/>
        <w:spacing w:line="240" w:lineRule="auto"/>
        <w:ind w:firstLine="709"/>
        <w:jc w:val="both"/>
      </w:pPr>
      <w:bookmarkStart w:id="36" w:name="h.vx1227" w:colFirst="0" w:colLast="0"/>
      <w:bookmarkEnd w:id="36"/>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27. Досрочное прекращение полномочий депутата совета депутатов</w:t>
      </w:r>
    </w:p>
    <w:p w:rsidR="004E0CCB" w:rsidRDefault="004E0CCB">
      <w:pPr>
        <w:pStyle w:val="normal0"/>
        <w:spacing w:line="240" w:lineRule="auto"/>
        <w:ind w:firstLine="709"/>
        <w:jc w:val="both"/>
      </w:pPr>
    </w:p>
    <w:p w:rsidR="004E0CCB" w:rsidRDefault="004E0CCB">
      <w:pPr>
        <w:pStyle w:val="normal0"/>
        <w:widowControl w:val="0"/>
        <w:numPr>
          <w:ilvl w:val="0"/>
          <w:numId w:val="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 депутата совета депутатов прекращаются досрочно в случаях:</w:t>
      </w:r>
    </w:p>
    <w:p w:rsidR="004E0CCB" w:rsidRDefault="004E0CCB">
      <w:pPr>
        <w:pStyle w:val="normal0"/>
        <w:widowControl w:v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смерти депутата совета депутатов;</w:t>
      </w:r>
    </w:p>
    <w:p w:rsidR="004E0CCB" w:rsidRDefault="004E0CCB">
      <w:pPr>
        <w:pStyle w:val="normal0"/>
        <w:widowControl w:v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отставки по собственному желанию;</w:t>
      </w:r>
    </w:p>
    <w:p w:rsidR="004E0CCB" w:rsidRDefault="004E0CCB">
      <w:pPr>
        <w:pStyle w:val="normal0"/>
        <w:widowControl w:v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признания судом недееспособным или ограниченно дееспособным;</w:t>
      </w:r>
    </w:p>
    <w:p w:rsidR="004E0CCB" w:rsidRDefault="004E0CCB">
      <w:pPr>
        <w:pStyle w:val="normal0"/>
        <w:widowControl w:v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признания судом безвестно отсутствующим или объявления умершим;</w:t>
      </w:r>
    </w:p>
    <w:p w:rsidR="004E0CCB" w:rsidRDefault="004E0CCB">
      <w:pPr>
        <w:pStyle w:val="normal0"/>
        <w:widowControl w:v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вступления в отношении его в законную силу обвинительного приговора суда;</w:t>
      </w:r>
    </w:p>
    <w:p w:rsidR="004E0CCB" w:rsidRDefault="004E0CCB">
      <w:pPr>
        <w:pStyle w:val="norm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выезда за пределы Российской Федерации на постоянное место жительства;</w:t>
      </w:r>
    </w:p>
    <w:p w:rsidR="004E0CCB" w:rsidRDefault="004E0CCB">
      <w:pPr>
        <w:pStyle w:val="norm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МО «Агалатовское сельское поселение»,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4E0CCB" w:rsidRDefault="004E0CCB">
      <w:pPr>
        <w:pStyle w:val="norm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отзыва избирателями;</w:t>
      </w:r>
    </w:p>
    <w:p w:rsidR="004E0CCB" w:rsidRDefault="004E0CCB">
      <w:pPr>
        <w:pStyle w:val="norm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досрочного прекращения полномочий совета депутатов;</w:t>
      </w:r>
    </w:p>
    <w:p w:rsidR="004E0CCB" w:rsidRDefault="004E0CCB">
      <w:pPr>
        <w:pStyle w:val="normal0"/>
        <w:numPr>
          <w:ilvl w:val="0"/>
          <w:numId w:val="31"/>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призыва на военную службу или направления на заменяющую ее альтернативную гражданскую службу;</w:t>
      </w:r>
    </w:p>
    <w:p w:rsidR="004E0CCB" w:rsidRDefault="004E0CCB">
      <w:pPr>
        <w:pStyle w:val="normal0"/>
        <w:numPr>
          <w:ilvl w:val="0"/>
          <w:numId w:val="3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иных случаях, установленных Федеральным законом от 6 октября 2003 года № 131-ФЗ и иными федеральными законами.</w:t>
      </w:r>
    </w:p>
    <w:p w:rsidR="004E0CCB" w:rsidRDefault="004E0CCB">
      <w:pPr>
        <w:pStyle w:val="normal0"/>
        <w:numPr>
          <w:ilvl w:val="0"/>
          <w:numId w:val="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6 октября 2003 года № 131-ФЗ и иными федеральными законами.</w:t>
      </w:r>
    </w:p>
    <w:p w:rsidR="004E0CCB" w:rsidRDefault="004E0CCB">
      <w:pPr>
        <w:pStyle w:val="normal0"/>
        <w:numPr>
          <w:ilvl w:val="0"/>
          <w:numId w:val="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совета депутатов на ближайшем заседании совета депутатов. Информация об отставке депутата совета депутатов публикуется в официальном СМИ МО «Агалатовское сельское поселение».</w:t>
      </w:r>
    </w:p>
    <w:p w:rsidR="004E0CCB" w:rsidRDefault="004E0CCB">
      <w:pPr>
        <w:pStyle w:val="normal0"/>
        <w:numPr>
          <w:ilvl w:val="0"/>
          <w:numId w:val="2"/>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Решение совета депутатов МО «Агалатовское сельское поселение»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
    <w:p w:rsidR="004E0CCB" w:rsidRDefault="004E0CCB">
      <w:pPr>
        <w:pStyle w:val="normal0"/>
        <w:widowControl w:val="0"/>
        <w:spacing w:line="240" w:lineRule="auto"/>
        <w:ind w:firstLine="709"/>
        <w:jc w:val="both"/>
      </w:pPr>
      <w:bookmarkStart w:id="37" w:name="h.3fwokq0" w:colFirst="0" w:colLast="0"/>
      <w:bookmarkEnd w:id="37"/>
    </w:p>
    <w:p w:rsidR="004E0CCB" w:rsidRDefault="004E0CCB">
      <w:pPr>
        <w:pStyle w:val="normal0"/>
        <w:keepNext/>
        <w:spacing w:line="240" w:lineRule="auto"/>
        <w:jc w:val="center"/>
      </w:pPr>
      <w:r>
        <w:rPr>
          <w:rFonts w:ascii="Times New Roman" w:hAnsi="Times New Roman" w:cs="Times New Roman"/>
          <w:b/>
          <w:sz w:val="28"/>
          <w:szCs w:val="28"/>
          <w:highlight w:val="white"/>
        </w:rPr>
        <w:t>Статья 28. Глава муниципального образования «Агалатовское сельское поселение»</w:t>
      </w:r>
    </w:p>
    <w:p w:rsidR="004E0CCB" w:rsidRDefault="004E0CCB">
      <w:pPr>
        <w:pStyle w:val="normal0"/>
        <w:widowControl w:val="0"/>
        <w:spacing w:line="240" w:lineRule="auto"/>
        <w:ind w:firstLine="709"/>
        <w:jc w:val="both"/>
      </w:pPr>
    </w:p>
    <w:p w:rsidR="004E0CCB" w:rsidRDefault="004E0CCB">
      <w:pPr>
        <w:pStyle w:val="normal0"/>
        <w:widowControl w:val="0"/>
        <w:numPr>
          <w:ilvl w:val="1"/>
          <w:numId w:val="1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Глава муниципального образования является высшим должностным лицом МО «Агалатовское сельское поселение» и наделяется настоящим Уставом собственными полномочиями по решению вопросов местного значения.</w:t>
      </w:r>
    </w:p>
    <w:p w:rsidR="004E0CCB" w:rsidRDefault="004E0CCB">
      <w:pPr>
        <w:pStyle w:val="normal0"/>
        <w:widowControl w:val="0"/>
        <w:numPr>
          <w:ilvl w:val="0"/>
          <w:numId w:val="18"/>
        </w:numPr>
        <w:spacing w:line="240" w:lineRule="auto"/>
        <w:ind w:left="0"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Глава муниципального образования исполняет полномочия председателя совета депутатов, возглавляет администрацию. </w:t>
      </w:r>
    </w:p>
    <w:p w:rsidR="004E0CCB" w:rsidRDefault="004E0CCB">
      <w:pPr>
        <w:pStyle w:val="normal0"/>
        <w:widowControl w:val="0"/>
        <w:spacing w:line="240" w:lineRule="auto"/>
        <w:jc w:val="both"/>
      </w:pPr>
      <w:bookmarkStart w:id="38" w:name="h.1v1yuxt" w:colFirst="0" w:colLast="0"/>
      <w:bookmarkEnd w:id="38"/>
      <w:r>
        <w:rPr>
          <w:rFonts w:ascii="Times New Roman" w:hAnsi="Times New Roman" w:cs="Times New Roman"/>
          <w:sz w:val="28"/>
          <w:szCs w:val="28"/>
          <w:highlight w:val="white"/>
        </w:rPr>
        <w:tab/>
        <w:t>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председателя совета депутатов.</w:t>
      </w:r>
    </w:p>
    <w:p w:rsidR="004E0CCB" w:rsidRDefault="004E0CCB">
      <w:pPr>
        <w:pStyle w:val="normal0"/>
        <w:widowControl w:val="0"/>
        <w:numPr>
          <w:ilvl w:val="0"/>
          <w:numId w:val="18"/>
        </w:numPr>
        <w:spacing w:line="240" w:lineRule="auto"/>
        <w:ind w:left="0"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Глава муниципального образования представляет совету депутатов ежегодные отчеты о результатах своей деятельности, а также о результатах деятельности администрации, о деятельности иных, подведомственных ему органов, в соответствии с Федеральным законом от 06 октября 2003 года №131-ФЗ.</w:t>
      </w:r>
    </w:p>
    <w:p w:rsidR="004E0CCB" w:rsidRDefault="004E0CCB">
      <w:pPr>
        <w:pStyle w:val="normal0"/>
        <w:spacing w:line="240" w:lineRule="auto"/>
      </w:pPr>
      <w:bookmarkStart w:id="39" w:name="h.4f1mdlm" w:colFirst="0" w:colLast="0"/>
      <w:bookmarkEnd w:id="39"/>
    </w:p>
    <w:p w:rsidR="004E0CCB" w:rsidRDefault="004E0CCB">
      <w:pPr>
        <w:pStyle w:val="normal0"/>
        <w:keepNext/>
        <w:spacing w:line="240" w:lineRule="auto"/>
        <w:jc w:val="center"/>
      </w:pPr>
      <w:r>
        <w:rPr>
          <w:rFonts w:ascii="Times New Roman" w:hAnsi="Times New Roman" w:cs="Times New Roman"/>
          <w:b/>
          <w:sz w:val="28"/>
          <w:szCs w:val="28"/>
          <w:highlight w:val="white"/>
        </w:rPr>
        <w:t>Статья 29. Избрание главы муниципального образования «Агалатовское сельское поселение»</w:t>
      </w:r>
    </w:p>
    <w:p w:rsidR="004E0CCB" w:rsidRDefault="004E0CCB">
      <w:pPr>
        <w:pStyle w:val="normal0"/>
        <w:spacing w:line="240" w:lineRule="auto"/>
      </w:pP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Глава муниципального образования избирается депутатами совета депутатов из состава вновь избранного совета депутатов открытым голосованием.</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Кандидаты на должность главы муниципального образования выдвигаются на первом заседании совета депутатов нового созыва депутатами, группами депутатов (фракциями) совета депутатов, а также в порядке самовыдвижения.</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Глава муниципального образования избирается открытым голосованием в соответствии с законодательством Ленинградской области.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Избранным на должность главы муниципального образования считается кандидат, набравший более половины, 6 (шесть) и более, голосов от установленной численности депутатов совета депутатов, 10 (десять) депутатов.</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 xml:space="preserve">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 </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 xml:space="preserve">Полномочия главы муниципального образования начинаются со дня его избрания. Полномочия главы муниципального образования прекращаются в день избрания нового главы муниципального образования. </w:t>
      </w:r>
    </w:p>
    <w:p w:rsidR="004E0CCB" w:rsidRDefault="004E0CCB">
      <w:pPr>
        <w:pStyle w:val="normal0"/>
        <w:widowControl w:val="0"/>
        <w:numPr>
          <w:ilvl w:val="3"/>
          <w:numId w:val="3"/>
        </w:numPr>
        <w:spacing w:line="240" w:lineRule="auto"/>
        <w:ind w:left="0" w:firstLine="709"/>
        <w:jc w:val="both"/>
        <w:rPr>
          <w:sz w:val="28"/>
          <w:szCs w:val="28"/>
          <w:highlight w:val="white"/>
        </w:rPr>
      </w:pPr>
      <w:r>
        <w:rPr>
          <w:rFonts w:ascii="Times New Roman" w:hAnsi="Times New Roman" w:cs="Times New Roman"/>
          <w:sz w:val="28"/>
          <w:szCs w:val="28"/>
          <w:highlight w:val="white"/>
        </w:rPr>
        <w:t>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иными федеральными законами.</w:t>
      </w:r>
    </w:p>
    <w:p w:rsidR="004E0CCB" w:rsidRDefault="004E0CCB">
      <w:pPr>
        <w:pStyle w:val="normal0"/>
        <w:spacing w:line="240" w:lineRule="auto"/>
      </w:pPr>
      <w:bookmarkStart w:id="40" w:name="h.2u6wntf" w:colFirst="0" w:colLast="0"/>
      <w:bookmarkEnd w:id="40"/>
    </w:p>
    <w:p w:rsidR="004E0CCB" w:rsidRDefault="004E0CCB">
      <w:pPr>
        <w:pStyle w:val="normal0"/>
        <w:keepNext/>
        <w:spacing w:line="240" w:lineRule="auto"/>
        <w:jc w:val="center"/>
      </w:pPr>
      <w:r>
        <w:rPr>
          <w:rFonts w:ascii="Times New Roman" w:hAnsi="Times New Roman" w:cs="Times New Roman"/>
          <w:b/>
          <w:sz w:val="28"/>
          <w:szCs w:val="28"/>
          <w:highlight w:val="white"/>
        </w:rPr>
        <w:t>Статья 30. Полномочия главы муниципального образования «Агалатовское сельское поселение»</w:t>
      </w:r>
    </w:p>
    <w:p w:rsidR="004E0CCB" w:rsidRDefault="004E0CCB">
      <w:pPr>
        <w:pStyle w:val="normal0"/>
        <w:widowControl w:val="0"/>
        <w:spacing w:line="240" w:lineRule="auto"/>
        <w:ind w:firstLine="709"/>
        <w:jc w:val="both"/>
      </w:pPr>
    </w:p>
    <w:p w:rsidR="004E0CCB" w:rsidRDefault="004E0CCB">
      <w:pPr>
        <w:pStyle w:val="normal0"/>
        <w:widowControl w:val="0"/>
        <w:tabs>
          <w:tab w:val="left" w:pos="900"/>
        </w:tabs>
        <w:spacing w:line="240" w:lineRule="auto"/>
        <w:ind w:firstLine="540"/>
        <w:jc w:val="both"/>
      </w:pPr>
      <w:r>
        <w:rPr>
          <w:rFonts w:ascii="Times New Roman" w:hAnsi="Times New Roman" w:cs="Times New Roman"/>
          <w:sz w:val="28"/>
          <w:szCs w:val="28"/>
          <w:highlight w:val="white"/>
        </w:rPr>
        <w:t>1. Глава муниципального образования:</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представляет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 xml:space="preserve">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организует деятельность совета депутатов в порядке, предусмотренном регламентом совета депутатов;</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подписывает и обнародует решения, принятые советом депутатов;</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вправе требовать созыва внеочередного заседания совета депутатов;</w:t>
      </w:r>
    </w:p>
    <w:p w:rsidR="004E0CCB" w:rsidRDefault="004E0CCB">
      <w:pPr>
        <w:pStyle w:val="normal0"/>
        <w:widowControl w:val="0"/>
        <w:numPr>
          <w:ilvl w:val="0"/>
          <w:numId w:val="1"/>
        </w:numPr>
        <w:spacing w:line="240" w:lineRule="auto"/>
        <w:ind w:hanging="36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издает в пределах своих полномочий правовые акты;</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подписывает договоры и соглашения от имени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выступает с инициативой о проведении собрания граждан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назначает собрание граждан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 проводимое по инициативе главы муниципального образования;</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председательствует на конференции граждан;</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пределах своих полномочий, установленных настоящим Уставом, нормативными правовыми актами совета депутатов, издает постановления и распоряжения, в том числе по вопросам организации деятельности совета депутатов;</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выдает доверенности на представление интересов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 совета депутатов, администрации;</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обеспечивает осуществление органами местного самоуправления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 xml:space="preserve">» </w:t>
      </w:r>
      <w:r>
        <w:rPr>
          <w:rFonts w:ascii="Times New Roman" w:hAnsi="Times New Roman" w:cs="Times New Roman"/>
          <w:sz w:val="28"/>
          <w:szCs w:val="28"/>
          <w:highlight w:val="white"/>
        </w:rPr>
        <w:t>полномочий по решению вопросов местного значения и отдельных государственных полномочий в соответствии с федеральным законодательством и законодательством Ленинградской области;</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порядке, установленном настоящим Уставом и решением совета депутатов, назначает и проводит публичные слушания;</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назначает и увольняет сотрудников аппарата совета депутатов;</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издает распоряжения по расходованию средств, предусмотренных в бюджете на содержание совета депутатов;</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принимает решения о реализации проекта муниципально-частного партнерства, если публичным партнером является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 xml:space="preserve"> либо планируется проведение совместного конкурса с участием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 xml:space="preserve">» </w:t>
      </w:r>
      <w:r>
        <w:rPr>
          <w:rFonts w:ascii="Times New Roman" w:hAnsi="Times New Roman" w:cs="Times New Roman"/>
          <w:sz w:val="28"/>
          <w:szCs w:val="28"/>
          <w:highlight w:val="white"/>
        </w:rP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в порядке, установленном Федеральным законом от 13 июля 2015 года № 224-ФЗ </w:t>
      </w:r>
      <w:r>
        <w:rPr>
          <w:rFonts w:ascii="Times New Roman" w:hAnsi="Times New Roman" w:cs="Times New Roman"/>
          <w:b/>
          <w:sz w:val="28"/>
          <w:szCs w:val="28"/>
          <w:highlight w:val="white"/>
        </w:rPr>
        <w:t>«</w:t>
      </w:r>
      <w:r>
        <w:rPr>
          <w:rFonts w:ascii="Times New Roman" w:hAnsi="Times New Roman" w:cs="Times New Roman"/>
          <w:sz w:val="28"/>
          <w:szCs w:val="28"/>
          <w:highlight w:val="white"/>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b/>
          <w:sz w:val="28"/>
          <w:szCs w:val="28"/>
          <w:highlight w:val="white"/>
        </w:rPr>
        <w:t>»</w:t>
      </w:r>
      <w:r>
        <w:rPr>
          <w:rFonts w:ascii="Times New Roman" w:hAnsi="Times New Roman" w:cs="Times New Roman"/>
          <w:sz w:val="28"/>
          <w:szCs w:val="28"/>
          <w:highlight w:val="white"/>
        </w:rPr>
        <w:t>;</w:t>
      </w:r>
    </w:p>
    <w:p w:rsidR="004E0CCB" w:rsidRDefault="004E0CCB">
      <w:pPr>
        <w:pStyle w:val="normal0"/>
        <w:widowControl w:val="0"/>
        <w:numPr>
          <w:ilvl w:val="0"/>
          <w:numId w:val="1"/>
        </w:numPr>
        <w:spacing w:line="240" w:lineRule="auto"/>
        <w:ind w:left="0" w:firstLine="540"/>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иные полномочия, предусмотренные Федеральным законом от 6 октября 2003 года № 131-ФЗ.</w:t>
      </w:r>
    </w:p>
    <w:p w:rsidR="004E0CCB" w:rsidRDefault="004E0CCB">
      <w:pPr>
        <w:pStyle w:val="normal0"/>
        <w:widowControl w:val="0"/>
        <w:spacing w:line="240" w:lineRule="auto"/>
        <w:ind w:firstLine="720"/>
        <w:jc w:val="both"/>
      </w:pPr>
      <w:r>
        <w:rPr>
          <w:rFonts w:ascii="Times New Roman" w:hAnsi="Times New Roman" w:cs="Times New Roman"/>
          <w:sz w:val="28"/>
          <w:szCs w:val="28"/>
          <w:highlight w:val="white"/>
        </w:rPr>
        <w:t>2. Иные полномочия главы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 и решениями совета депутатов.</w:t>
      </w:r>
    </w:p>
    <w:p w:rsidR="004E0CCB" w:rsidRDefault="004E0CCB">
      <w:pPr>
        <w:pStyle w:val="normal0"/>
        <w:spacing w:line="240" w:lineRule="auto"/>
      </w:pPr>
      <w:bookmarkStart w:id="41" w:name="h.19c6y18" w:colFirst="0" w:colLast="0"/>
      <w:bookmarkEnd w:id="41"/>
    </w:p>
    <w:p w:rsidR="004E0CCB" w:rsidRDefault="004E0CCB">
      <w:pPr>
        <w:pStyle w:val="normal0"/>
        <w:keepNext/>
        <w:spacing w:line="240" w:lineRule="auto"/>
        <w:jc w:val="center"/>
      </w:pPr>
      <w:r>
        <w:rPr>
          <w:rFonts w:ascii="Times New Roman" w:hAnsi="Times New Roman" w:cs="Times New Roman"/>
          <w:b/>
          <w:sz w:val="28"/>
          <w:szCs w:val="28"/>
          <w:highlight w:val="white"/>
        </w:rPr>
        <w:t xml:space="preserve">Статья 31. Досрочное прекращение полномочий главы </w:t>
      </w:r>
    </w:p>
    <w:p w:rsidR="004E0CCB" w:rsidRDefault="004E0CCB">
      <w:pPr>
        <w:pStyle w:val="normal0"/>
        <w:keepNext/>
        <w:spacing w:line="240" w:lineRule="auto"/>
        <w:jc w:val="center"/>
      </w:pPr>
      <w:r>
        <w:rPr>
          <w:rFonts w:ascii="Times New Roman" w:hAnsi="Times New Roman" w:cs="Times New Roman"/>
          <w:b/>
          <w:sz w:val="28"/>
          <w:szCs w:val="28"/>
          <w:highlight w:val="white"/>
        </w:rPr>
        <w:t>муниципального образования «Агалатовское сельское поселение»</w:t>
      </w:r>
    </w:p>
    <w:p w:rsidR="004E0CCB" w:rsidRDefault="004E0CCB">
      <w:pPr>
        <w:pStyle w:val="normal0"/>
        <w:spacing w:line="240" w:lineRule="auto"/>
      </w:pPr>
      <w:bookmarkStart w:id="42" w:name="h.3tbugp1" w:colFirst="0" w:colLast="0"/>
      <w:bookmarkEnd w:id="42"/>
    </w:p>
    <w:p w:rsidR="004E0CCB" w:rsidRDefault="004E0CCB">
      <w:pPr>
        <w:pStyle w:val="normal0"/>
        <w:widowControl w:val="0"/>
        <w:numPr>
          <w:ilvl w:val="1"/>
          <w:numId w:val="1"/>
        </w:numPr>
        <w:tabs>
          <w:tab w:val="left" w:pos="900"/>
        </w:tabs>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 главы муниципального образования прекращаются досрочно в случае:</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смерти;</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отставки по собственному желанию;</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удаления в отставку в соответствии со статьей 74.1 Федерального закона 6 октября 2003 года № 131-ФЗ;</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отрешения от должности в соответствии со статьей 74 Федерального закона 6 октября 2003 года № 131-ФЗ;</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признания судом недееспособным или ограниченно дееспособным;</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признания судом безвестно отсутствующим или объявления умершим;</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вступления в отношении его в законную силу обвинительного приговора суда;</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выезда за пределы Российской Федерации на постоянное место жительства;</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CCB" w:rsidRDefault="004E0CCB">
      <w:pPr>
        <w:pStyle w:val="normal0"/>
        <w:widowControl w:val="0"/>
        <w:numPr>
          <w:ilvl w:val="2"/>
          <w:numId w:val="1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отзыва избирателями;</w:t>
      </w:r>
    </w:p>
    <w:p w:rsidR="004E0CCB" w:rsidRDefault="004E0CCB">
      <w:pPr>
        <w:pStyle w:val="normal0"/>
        <w:widowControl w:val="0"/>
        <w:numPr>
          <w:ilvl w:val="2"/>
          <w:numId w:val="1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преобразования МО «Агалатовское сельское поселение», осуществляемого в соответствии со статьей 13 Федерального закона 6 октября 2003 года № 131-ФЗ, а также в случае упразднения МО «Агалатовское сельское поселение»;</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утраты МО «Агалатовское сельское поселение» статуса муниципального образования в связи с его объединением с городским округом;</w:t>
      </w:r>
    </w:p>
    <w:p w:rsidR="004E0CCB" w:rsidRDefault="004E0CCB">
      <w:pPr>
        <w:pStyle w:val="normal0"/>
        <w:numPr>
          <w:ilvl w:val="2"/>
          <w:numId w:val="18"/>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увеличения численности избирателей МО «Агалатовское сельское поселение» более чем на 25 (двадцать пять) процентов, произошедшего вследствие изменения границ МО «Агалатовское сельское поселение» или объединения МО «Агалатовское сельское поселение» с городским округом.</w:t>
      </w:r>
    </w:p>
    <w:p w:rsidR="004E0CCB" w:rsidRDefault="004E0CCB">
      <w:pPr>
        <w:pStyle w:val="normal0"/>
        <w:numPr>
          <w:ilvl w:val="1"/>
          <w:numId w:val="1"/>
        </w:numPr>
        <w:spacing w:line="240" w:lineRule="auto"/>
        <w:ind w:left="0"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председателя совета депутатов.</w:t>
      </w:r>
    </w:p>
    <w:p w:rsidR="004E0CCB" w:rsidRDefault="004E0CCB">
      <w:pPr>
        <w:pStyle w:val="normal0"/>
        <w:numPr>
          <w:ilvl w:val="1"/>
          <w:numId w:val="1"/>
        </w:numPr>
        <w:spacing w:line="240" w:lineRule="auto"/>
        <w:ind w:left="0" w:firstLine="709"/>
        <w:contextualSpacing/>
        <w:jc w:val="both"/>
        <w:rPr>
          <w:rFonts w:ascii="Times New Roman" w:hAnsi="Times New Roman" w:cs="Times New Roman"/>
          <w:sz w:val="28"/>
          <w:szCs w:val="28"/>
          <w:highlight w:val="white"/>
        </w:rPr>
      </w:pPr>
      <w:bookmarkStart w:id="43" w:name="h.28h4qwu" w:colFirst="0" w:colLast="0"/>
      <w:bookmarkEnd w:id="43"/>
      <w:r>
        <w:rPr>
          <w:rFonts w:ascii="Times New Roman" w:hAnsi="Times New Roman" w:cs="Times New Roman"/>
          <w:sz w:val="28"/>
          <w:szCs w:val="28"/>
          <w:highlight w:val="white"/>
        </w:rPr>
        <w:t>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p>
    <w:p w:rsidR="004E0CCB" w:rsidRDefault="004E0CCB">
      <w:pPr>
        <w:pStyle w:val="normal0"/>
        <w:tabs>
          <w:tab w:val="left" w:pos="900"/>
        </w:tabs>
        <w:spacing w:line="240" w:lineRule="auto"/>
        <w:ind w:firstLine="709"/>
        <w:jc w:val="both"/>
      </w:pPr>
      <w:bookmarkStart w:id="44" w:name="h.nmf14n" w:colFirst="0" w:colLast="0"/>
      <w:bookmarkEnd w:id="44"/>
    </w:p>
    <w:p w:rsidR="004E0CCB" w:rsidRDefault="004E0CCB">
      <w:pPr>
        <w:pStyle w:val="normal0"/>
        <w:keepNext/>
        <w:spacing w:line="240" w:lineRule="auto"/>
        <w:jc w:val="center"/>
      </w:pPr>
      <w:r>
        <w:rPr>
          <w:rFonts w:ascii="Times New Roman" w:hAnsi="Times New Roman" w:cs="Times New Roman"/>
          <w:b/>
          <w:sz w:val="28"/>
          <w:szCs w:val="28"/>
          <w:highlight w:val="white"/>
        </w:rPr>
        <w:t>Статья 32. Администрация муниципального образования «Агалатовское сельское поселение»</w:t>
      </w:r>
    </w:p>
    <w:p w:rsidR="004E0CCB" w:rsidRDefault="004E0CCB">
      <w:pPr>
        <w:pStyle w:val="normal0"/>
        <w:spacing w:line="240" w:lineRule="auto"/>
        <w:ind w:firstLine="709"/>
        <w:jc w:val="both"/>
      </w:pPr>
    </w:p>
    <w:p w:rsidR="004E0CCB" w:rsidRDefault="004E0CCB">
      <w:pPr>
        <w:pStyle w:val="normal0"/>
        <w:widowControl w:val="0"/>
        <w:numPr>
          <w:ilvl w:val="6"/>
          <w:numId w:val="2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Администрация муниципального образования «Агалатовское сельское поселение» Всеволожского муниципального района Ленинградской области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«Агалатовское сельское поселение» федеральными и областными законами.</w:t>
      </w:r>
    </w:p>
    <w:p w:rsidR="004E0CCB" w:rsidRDefault="004E0CCB">
      <w:pPr>
        <w:pStyle w:val="normal0"/>
        <w:widowControl w:val="0"/>
        <w:numPr>
          <w:ilvl w:val="6"/>
          <w:numId w:val="2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Администрацию возглавляет глава муниципального образования, исполняя полномочия главы администрации на принципах единоначалия.</w:t>
      </w:r>
    </w:p>
    <w:p w:rsidR="004E0CCB" w:rsidRDefault="004E0CCB">
      <w:pPr>
        <w:pStyle w:val="normal0"/>
        <w:tabs>
          <w:tab w:val="left" w:pos="540"/>
        </w:tabs>
        <w:spacing w:line="240" w:lineRule="auto"/>
        <w:ind w:firstLine="540"/>
        <w:jc w:val="both"/>
      </w:pPr>
      <w:r>
        <w:rPr>
          <w:rFonts w:ascii="Times New Roman" w:hAnsi="Times New Roman" w:cs="Times New Roman"/>
          <w:sz w:val="28"/>
          <w:szCs w:val="28"/>
          <w:highlight w:val="white"/>
        </w:rPr>
        <w:t>3. Структура администрации утверждается советом депутатов по представлению главы муниципального образования.</w:t>
      </w:r>
    </w:p>
    <w:p w:rsidR="004E0CCB" w:rsidRDefault="004E0CCB">
      <w:pPr>
        <w:pStyle w:val="normal0"/>
        <w:spacing w:line="240" w:lineRule="auto"/>
        <w:ind w:firstLine="540"/>
        <w:jc w:val="both"/>
      </w:pPr>
      <w:r>
        <w:rPr>
          <w:rFonts w:ascii="Times New Roman" w:hAnsi="Times New Roman" w:cs="Times New Roman"/>
          <w:sz w:val="28"/>
          <w:szCs w:val="28"/>
          <w:highlight w:val="white"/>
        </w:rPr>
        <w:t xml:space="preserve">4.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принимаемыми главой муниципального образования. </w:t>
      </w:r>
    </w:p>
    <w:p w:rsidR="004E0CCB" w:rsidRDefault="004E0CCB">
      <w:pPr>
        <w:pStyle w:val="normal0"/>
        <w:spacing w:line="240" w:lineRule="auto"/>
        <w:ind w:firstLine="540"/>
        <w:jc w:val="both"/>
      </w:pPr>
      <w:r>
        <w:rPr>
          <w:rFonts w:ascii="Times New Roman" w:hAnsi="Times New Roman" w:cs="Times New Roman"/>
          <w:sz w:val="28"/>
          <w:szCs w:val="28"/>
          <w:highlight w:val="white"/>
        </w:rPr>
        <w:t>5.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4E0CCB" w:rsidRDefault="004E0CCB">
      <w:pPr>
        <w:pStyle w:val="normal0"/>
        <w:widowControl w:val="0"/>
        <w:spacing w:line="240" w:lineRule="auto"/>
        <w:ind w:firstLine="709"/>
        <w:jc w:val="both"/>
      </w:pPr>
      <w:bookmarkStart w:id="45" w:name="h.37m2jsg" w:colFirst="0" w:colLast="0"/>
      <w:bookmarkEnd w:id="45"/>
    </w:p>
    <w:p w:rsidR="004E0CCB" w:rsidRDefault="004E0CCB">
      <w:pPr>
        <w:pStyle w:val="normal0"/>
        <w:keepNext/>
        <w:spacing w:line="240" w:lineRule="auto"/>
        <w:jc w:val="center"/>
      </w:pPr>
      <w:r>
        <w:rPr>
          <w:rFonts w:ascii="Times New Roman" w:hAnsi="Times New Roman" w:cs="Times New Roman"/>
          <w:b/>
          <w:sz w:val="28"/>
          <w:szCs w:val="28"/>
          <w:highlight w:val="white"/>
        </w:rPr>
        <w:t>Статья 33. Полномочия администрации муниципального образования «Агалатовское сельское поселение»</w:t>
      </w:r>
    </w:p>
    <w:p w:rsidR="004E0CCB" w:rsidRDefault="004E0CCB">
      <w:pPr>
        <w:pStyle w:val="normal0"/>
        <w:spacing w:line="240" w:lineRule="auto"/>
        <w:ind w:firstLine="709"/>
        <w:jc w:val="both"/>
      </w:pPr>
    </w:p>
    <w:p w:rsidR="004E0CCB" w:rsidRDefault="004E0CCB">
      <w:pPr>
        <w:pStyle w:val="normal0"/>
        <w:widowControl w:val="0"/>
        <w:numPr>
          <w:ilvl w:val="0"/>
          <w:numId w:val="29"/>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Администрация:</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разрабатывает проекты местного бюджета, планов, программ, решений, представляемых главой муниципального образования на рассмотрение совета депутатов;</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исполняет местный бюджет и представляет на утверждение совета депутатов отчет о его исполнении;</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заключает соглашения с органами местного самоуправления муниципального образования «Всеволожский муниципальный район» Ленинградской области, предусмотренные частью 4 статьи 15 Федерального закона от 6 октября 2003 года № 131-ФЗ;</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исполняет решения совета депутатов;</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управляет муниципальной и иной переданной в управление МО «Агалатовское сельское поселение» собственностью;</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организует и осуществляет муниципальный контроль в границах МО «Агалатовское сельское поселение»;</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принимает административные регламенты проведения проверок при осуществлении муниципального контроля;</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организует и проводит мониторинг эффективности муниципального контроля в соответствующих сферах деятельности, руководствуясь показателями и методикой, утвержденными Правительством Российской Федерации;</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отдельные государственные полномочия, переданные администрации федеральным законодательством и законодательством Ленинградской области;</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полномочия, предусмотренные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E0CCB" w:rsidRDefault="004E0CCB">
      <w:pPr>
        <w:pStyle w:val="normal0"/>
        <w:widowControl w:val="0"/>
        <w:numPr>
          <w:ilvl w:val="0"/>
          <w:numId w:val="35"/>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осуществляет иные полномочия, отнесенные к компетенции администрации муниципального образования федеральным законодательством, законодательством Ленинградской области, настоящим Уставом, решениями совета депутатов.</w:t>
      </w:r>
    </w:p>
    <w:p w:rsidR="004E0CCB" w:rsidRDefault="004E0CCB">
      <w:pPr>
        <w:pStyle w:val="normal0"/>
        <w:spacing w:line="240" w:lineRule="auto"/>
        <w:ind w:firstLine="720"/>
        <w:jc w:val="both"/>
      </w:pPr>
      <w:r>
        <w:rPr>
          <w:rFonts w:ascii="Times New Roman" w:hAnsi="Times New Roman" w:cs="Times New Roman"/>
          <w:sz w:val="28"/>
          <w:szCs w:val="28"/>
          <w:highlight w:val="white"/>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CCB" w:rsidRDefault="004E0CCB">
      <w:pPr>
        <w:pStyle w:val="normal0"/>
        <w:widowControl w:val="0"/>
        <w:spacing w:line="240" w:lineRule="auto"/>
        <w:jc w:val="both"/>
      </w:pPr>
      <w:bookmarkStart w:id="46" w:name="h.1mrcu09" w:colFirst="0" w:colLast="0"/>
      <w:bookmarkEnd w:id="46"/>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34. Муниципальный финансовый контроль</w:t>
      </w:r>
    </w:p>
    <w:p w:rsidR="004E0CCB" w:rsidRDefault="004E0CCB">
      <w:pPr>
        <w:pStyle w:val="normal0"/>
        <w:widowControl w:val="0"/>
        <w:spacing w:line="240" w:lineRule="auto"/>
        <w:ind w:firstLine="709"/>
        <w:jc w:val="both"/>
      </w:pPr>
    </w:p>
    <w:p w:rsidR="004E0CCB" w:rsidRDefault="004E0CCB">
      <w:pPr>
        <w:pStyle w:val="normal0"/>
        <w:widowControl w:val="0"/>
        <w:numPr>
          <w:ilvl w:val="0"/>
          <w:numId w:val="4"/>
        </w:numPr>
        <w:spacing w:line="240" w:lineRule="auto"/>
        <w:ind w:left="0"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Контрольно-счетный орган в МО «Агалатовское сельское поселение» не образуется.</w:t>
      </w:r>
    </w:p>
    <w:p w:rsidR="004E0CCB" w:rsidRDefault="004E0CCB">
      <w:pPr>
        <w:pStyle w:val="normal0"/>
        <w:keepNext/>
        <w:spacing w:line="240" w:lineRule="auto"/>
        <w:jc w:val="both"/>
      </w:pPr>
      <w:r>
        <w:rPr>
          <w:rFonts w:ascii="Times New Roman" w:hAnsi="Times New Roman" w:cs="Times New Roman"/>
          <w:sz w:val="28"/>
          <w:szCs w:val="28"/>
          <w:highlight w:val="white"/>
        </w:rPr>
        <w:tab/>
        <w:t xml:space="preserve">2. Полномочия контрольно-счетного органа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 xml:space="preserve">» </w:t>
      </w:r>
      <w:r>
        <w:rPr>
          <w:rFonts w:ascii="Times New Roman" w:hAnsi="Times New Roman" w:cs="Times New Roman"/>
          <w:sz w:val="28"/>
          <w:szCs w:val="28"/>
          <w:highlight w:val="white"/>
        </w:rPr>
        <w:t>по осуществлению внешнего муниципального финансового контроля исполняются контрольно-счетным органом муниципального образования «Всеволожский муниципальный район» Ленинградской области в соответствии с соглашением, заключаемым между советом депутатов муниципального образования «Агалатовское сельское поселение» Всеволожского муниципального района Ленинградской области и советом депутатов муниципального образования «Всеволожский муниципальный район» Ленинградской области.</w:t>
      </w:r>
    </w:p>
    <w:p w:rsidR="004E0CCB" w:rsidRDefault="004E0CCB">
      <w:pPr>
        <w:pStyle w:val="normal0"/>
        <w:spacing w:line="240" w:lineRule="auto"/>
        <w:jc w:val="both"/>
      </w:pPr>
      <w:bookmarkStart w:id="47" w:name="h.46r0co2" w:colFirst="0" w:colLast="0"/>
      <w:bookmarkEnd w:id="47"/>
    </w:p>
    <w:p w:rsidR="004E0CCB" w:rsidRDefault="004E0CCB">
      <w:pPr>
        <w:pStyle w:val="normal0"/>
        <w:keepNext/>
        <w:spacing w:line="240" w:lineRule="auto"/>
        <w:jc w:val="center"/>
      </w:pPr>
      <w:r>
        <w:rPr>
          <w:rFonts w:ascii="Times New Roman" w:hAnsi="Times New Roman" w:cs="Times New Roman"/>
          <w:b/>
          <w:sz w:val="28"/>
          <w:szCs w:val="28"/>
          <w:highlight w:val="white"/>
        </w:rPr>
        <w:t>Статья 35. Муниципальная избирательная комиссия муниципального образования «Агалатовское сельское поселение»</w:t>
      </w:r>
    </w:p>
    <w:p w:rsidR="004E0CCB" w:rsidRDefault="004E0CCB">
      <w:pPr>
        <w:pStyle w:val="normal0"/>
        <w:spacing w:line="240" w:lineRule="auto"/>
      </w:pPr>
    </w:p>
    <w:p w:rsidR="004E0CCB" w:rsidRDefault="004E0CCB">
      <w:pPr>
        <w:pStyle w:val="normal0"/>
        <w:widowControl w:val="0"/>
        <w:numPr>
          <w:ilvl w:val="1"/>
          <w:numId w:val="3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Муниципальная избирательная комиссия муниципального образования «Агалатовское сельское поселение» Всеволожского муниципального района Ленинградской области (далее – муниципальная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местного самоуправления, голосования по вопросам изменения границ МО «Агалатовское сельское поселение», преобразования МО «Агалатовское сельское поселение».</w:t>
      </w:r>
    </w:p>
    <w:p w:rsidR="004E0CCB" w:rsidRDefault="004E0CCB">
      <w:pPr>
        <w:pStyle w:val="normal0"/>
        <w:widowControl w:val="0"/>
        <w:numPr>
          <w:ilvl w:val="1"/>
          <w:numId w:val="3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Муниципальная избирательная комиссия является муниципальным органом, который не входит в структуру органов местного самоуправления.</w:t>
      </w:r>
    </w:p>
    <w:p w:rsidR="004E0CCB" w:rsidRDefault="004E0CCB">
      <w:pPr>
        <w:pStyle w:val="normal0"/>
        <w:widowControl w:val="0"/>
        <w:numPr>
          <w:ilvl w:val="1"/>
          <w:numId w:val="3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формирования и полномочия муниципальной избирательной комиссии устанавливаются федеральным законом и принимаемым в соответствии с ним законом Ленинградской области.</w:t>
      </w:r>
    </w:p>
    <w:p w:rsidR="004E0CCB" w:rsidRDefault="004E0CCB">
      <w:pPr>
        <w:pStyle w:val="normal0"/>
        <w:widowControl w:val="0"/>
        <w:numPr>
          <w:ilvl w:val="1"/>
          <w:numId w:val="3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Срок полномочий избирательной комиссии составляет 5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котором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Полномочия избирательной комиссии могут быть прекращены досрочно законом Ленинградской области в случае преобразования МО «Агалатовское сельское поселение». Днем досрочного прекращения полномочий такой избирательной комиссии является день вступления в силу закона Ленинградской области.</w:t>
      </w:r>
    </w:p>
    <w:p w:rsidR="004E0CCB" w:rsidRDefault="004E0CCB">
      <w:pPr>
        <w:pStyle w:val="normal0"/>
        <w:widowControl w:val="0"/>
        <w:numPr>
          <w:ilvl w:val="1"/>
          <w:numId w:val="37"/>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Избирательная комиссия формируется в количестве 8 (восьми) членов с правом решающего голоса.</w:t>
      </w: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6. Полномочия избирательной комиссии муниципального образования по решению соответствующей избирательной комиссии Ленинградской области, принятому на основании обращения совета депутатов муниципального образования «Агалатовское сельское поселение» Всеволожского муниципального района Ленинградской области, могут возлагаться на территориальную комиссию или на участковую комиссию, действующую в границах муниципального образования, в порядке и в случаях,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E0CCB" w:rsidRDefault="004E0CCB">
      <w:pPr>
        <w:pStyle w:val="normal0"/>
        <w:widowControl w:val="0"/>
        <w:spacing w:line="240" w:lineRule="auto"/>
        <w:ind w:firstLine="709"/>
        <w:jc w:val="both"/>
      </w:pPr>
      <w:bookmarkStart w:id="48" w:name="h.2lwamvv" w:colFirst="0" w:colLast="0"/>
      <w:bookmarkEnd w:id="48"/>
    </w:p>
    <w:p w:rsidR="004E0CCB" w:rsidRDefault="004E0CCB">
      <w:pPr>
        <w:pStyle w:val="normal0"/>
        <w:keepNext/>
        <w:spacing w:line="240" w:lineRule="auto"/>
        <w:jc w:val="center"/>
      </w:pPr>
      <w:r>
        <w:rPr>
          <w:rFonts w:ascii="Times New Roman" w:hAnsi="Times New Roman" w:cs="Times New Roman"/>
          <w:b/>
          <w:sz w:val="28"/>
          <w:szCs w:val="28"/>
          <w:highlight w:val="white"/>
        </w:rPr>
        <w:t>Статья 36. Муниципальная служба</w:t>
      </w: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законодательством Ленинградской области и настоящим Уставом.</w:t>
      </w:r>
    </w:p>
    <w:p w:rsidR="004E0CCB" w:rsidRDefault="004E0CCB">
      <w:pPr>
        <w:pStyle w:val="normal0"/>
        <w:widowControl w:val="0"/>
        <w:spacing w:line="240" w:lineRule="auto"/>
        <w:ind w:firstLine="709"/>
        <w:jc w:val="both"/>
      </w:pPr>
    </w:p>
    <w:p w:rsidR="004E0CCB" w:rsidRDefault="004E0CCB">
      <w:pPr>
        <w:pStyle w:val="normal0"/>
        <w:keepNext/>
        <w:spacing w:line="240" w:lineRule="auto"/>
        <w:jc w:val="center"/>
      </w:pPr>
      <w:r>
        <w:rPr>
          <w:rFonts w:ascii="Times New Roman" w:hAnsi="Times New Roman" w:cs="Times New Roman"/>
          <w:b/>
          <w:sz w:val="28"/>
          <w:szCs w:val="28"/>
          <w:highlight w:val="white"/>
        </w:rPr>
        <w:t>Статья 37. Гарантии и компенсации для муниципального служащего</w:t>
      </w:r>
    </w:p>
    <w:p w:rsidR="004E0CCB" w:rsidRDefault="004E0CCB">
      <w:pPr>
        <w:pStyle w:val="normal0"/>
        <w:widowControl w:val="0"/>
        <w:spacing w:line="240" w:lineRule="auto"/>
        <w:ind w:firstLine="709"/>
        <w:jc w:val="both"/>
      </w:pPr>
    </w:p>
    <w:p w:rsidR="004E0CCB" w:rsidRDefault="004E0CCB">
      <w:pPr>
        <w:pStyle w:val="normal0"/>
        <w:widowControl w:val="0"/>
        <w:spacing w:line="240" w:lineRule="auto"/>
        <w:ind w:firstLine="709"/>
        <w:jc w:val="both"/>
      </w:pPr>
      <w:r>
        <w:rPr>
          <w:rFonts w:ascii="Times New Roman" w:hAnsi="Times New Roman" w:cs="Times New Roman"/>
          <w:sz w:val="28"/>
          <w:szCs w:val="28"/>
          <w:highlight w:val="white"/>
        </w:rPr>
        <w:t>1. Помимо основных государственных гарантий муниципального служащего, установленных федеральным законодательством и законодательством Ленинградской области, муниципальному служащему предоставляется право на:</w:t>
      </w:r>
    </w:p>
    <w:p w:rsidR="004E0CCB" w:rsidRDefault="004E0CCB">
      <w:pPr>
        <w:pStyle w:val="normal0"/>
        <w:widowControl w:val="0"/>
        <w:numPr>
          <w:ilvl w:val="0"/>
          <w:numId w:val="3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4E0CCB" w:rsidRDefault="004E0CCB">
      <w:pPr>
        <w:pStyle w:val="normal0"/>
        <w:widowControl w:val="0"/>
        <w:numPr>
          <w:ilvl w:val="0"/>
          <w:numId w:val="3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4E0CCB" w:rsidRDefault="004E0CCB">
      <w:pPr>
        <w:pStyle w:val="normal0"/>
        <w:widowControl w:val="0"/>
        <w:numPr>
          <w:ilvl w:val="0"/>
          <w:numId w:val="38"/>
        </w:numPr>
        <w:spacing w:line="24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получение единовременного вознаграждения в размере 10 (десяти) должностных окладов в связи с выходом впервые на трудовую (государственную) пенсию.</w:t>
      </w:r>
    </w:p>
    <w:p w:rsidR="004E0CCB" w:rsidRDefault="004E0CCB">
      <w:pPr>
        <w:pStyle w:val="normal0"/>
        <w:widowControl w:val="0"/>
        <w:spacing w:line="240" w:lineRule="auto"/>
        <w:jc w:val="both"/>
      </w:pPr>
      <w:r>
        <w:rPr>
          <w:rFonts w:ascii="Times New Roman" w:hAnsi="Times New Roman" w:cs="Times New Roman"/>
          <w:sz w:val="28"/>
          <w:szCs w:val="28"/>
          <w:highlight w:val="white"/>
        </w:rPr>
        <w:tab/>
        <w:t>2. Финансовое обеспечение дополнительных гарантий для муниципальных служащих осуществляется за счет средств местного бюджета.</w:t>
      </w:r>
    </w:p>
    <w:p w:rsidR="004E0CCB" w:rsidRDefault="004E0CCB">
      <w:pPr>
        <w:pStyle w:val="normal0"/>
        <w:widowControl w:val="0"/>
        <w:spacing w:line="240" w:lineRule="auto"/>
        <w:jc w:val="both"/>
      </w:pPr>
      <w:bookmarkStart w:id="49" w:name="h.111kx3o" w:colFirst="0" w:colLast="0"/>
      <w:bookmarkEnd w:id="49"/>
      <w:r>
        <w:rPr>
          <w:rFonts w:ascii="Times New Roman" w:hAnsi="Times New Roman" w:cs="Times New Roman"/>
          <w:sz w:val="28"/>
          <w:szCs w:val="28"/>
          <w:highlight w:val="white"/>
        </w:rPr>
        <w:tab/>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E0CCB" w:rsidRDefault="004E0CCB">
      <w:pPr>
        <w:pStyle w:val="normal0"/>
        <w:spacing w:line="240" w:lineRule="auto"/>
      </w:pPr>
      <w:bookmarkStart w:id="50" w:name="h.3l18frh" w:colFirst="0" w:colLast="0"/>
      <w:bookmarkEnd w:id="50"/>
    </w:p>
    <w:p w:rsidR="004E0CCB" w:rsidRDefault="004E0CCB">
      <w:pPr>
        <w:pStyle w:val="normal0"/>
        <w:keepNext/>
        <w:spacing w:line="240" w:lineRule="auto"/>
        <w:jc w:val="center"/>
      </w:pPr>
      <w:r>
        <w:rPr>
          <w:rFonts w:ascii="Times New Roman" w:hAnsi="Times New Roman" w:cs="Times New Roman"/>
          <w:b/>
          <w:sz w:val="28"/>
          <w:szCs w:val="28"/>
          <w:highlight w:val="white"/>
        </w:rPr>
        <w:t>Статья 38. Осуществление органами местного самоуправления</w:t>
      </w:r>
      <w:r>
        <w:rPr>
          <w:b/>
          <w:i/>
          <w:sz w:val="28"/>
          <w:szCs w:val="28"/>
          <w:highlight w:val="white"/>
        </w:rPr>
        <w:t xml:space="preserve"> </w:t>
      </w:r>
      <w:r>
        <w:rPr>
          <w:rFonts w:ascii="Times New Roman" w:hAnsi="Times New Roman" w:cs="Times New Roman"/>
          <w:b/>
          <w:sz w:val="28"/>
          <w:szCs w:val="28"/>
          <w:highlight w:val="white"/>
        </w:rPr>
        <w:t>муниципального образования «Агалатовское сельское поселение» отдельных государственных полномочий</w:t>
      </w:r>
    </w:p>
    <w:p w:rsidR="004E0CCB" w:rsidRDefault="004E0CCB">
      <w:pPr>
        <w:pStyle w:val="normal0"/>
        <w:widowControl w:val="0"/>
        <w:spacing w:line="240" w:lineRule="auto"/>
        <w:ind w:firstLine="709"/>
        <w:jc w:val="both"/>
      </w:pPr>
    </w:p>
    <w:p w:rsidR="004E0CCB" w:rsidRDefault="004E0CCB">
      <w:pPr>
        <w:pStyle w:val="normal0"/>
        <w:numPr>
          <w:ilvl w:val="0"/>
          <w:numId w:val="5"/>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Полномочия органов местного самоуправления МО «Агалатовское сельское поселение», установленные федеральным законодательством, законодательством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«Агалатовское сельское поселение».</w:t>
      </w:r>
    </w:p>
    <w:p w:rsidR="004E0CCB" w:rsidRDefault="004E0CCB">
      <w:pPr>
        <w:pStyle w:val="normal0"/>
        <w:numPr>
          <w:ilvl w:val="0"/>
          <w:numId w:val="5"/>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Финансовое обеспечение отдельных государственных полномочий, переданных органам местного самоуправления МО «Агалатовское сельское поселение», осуществляется только за счет предоставляемых местному бюджету субвенций из соответствующих бюджетов.</w:t>
      </w:r>
    </w:p>
    <w:p w:rsidR="004E0CCB" w:rsidRDefault="004E0CCB">
      <w:pPr>
        <w:pStyle w:val="normal0"/>
        <w:numPr>
          <w:ilvl w:val="0"/>
          <w:numId w:val="5"/>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 решению совета депутатов, принимаемому по инициативе главы муниципального образования,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4E0CCB" w:rsidRDefault="004E0CCB">
      <w:pPr>
        <w:pStyle w:val="normal0"/>
        <w:numPr>
          <w:ilvl w:val="0"/>
          <w:numId w:val="5"/>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Администрация несет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4E0CCB" w:rsidRDefault="004E0CCB">
      <w:pPr>
        <w:pStyle w:val="normal0"/>
        <w:numPr>
          <w:ilvl w:val="0"/>
          <w:numId w:val="5"/>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Расходы за счет средств бюджета МО «Агалатовское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 законодательством, осуществляются по решению совета депутатов.</w:t>
      </w:r>
    </w:p>
    <w:p w:rsidR="004E0CCB" w:rsidRDefault="004E0CCB">
      <w:pPr>
        <w:pStyle w:val="normal0"/>
        <w:numPr>
          <w:ilvl w:val="0"/>
          <w:numId w:val="5"/>
        </w:numPr>
        <w:spacing w:line="240" w:lineRule="auto"/>
        <w:ind w:left="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федеральном законодательстве положений, устанавливающих указанное право.</w:t>
      </w:r>
    </w:p>
    <w:p w:rsidR="004E0CCB" w:rsidRDefault="004E0CCB">
      <w:pPr>
        <w:pStyle w:val="normal0"/>
        <w:spacing w:line="240" w:lineRule="auto"/>
      </w:pPr>
    </w:p>
    <w:p w:rsidR="004E0CCB" w:rsidRDefault="004E0CCB">
      <w:pPr>
        <w:pStyle w:val="normal0"/>
        <w:keepNext/>
        <w:spacing w:line="240" w:lineRule="auto"/>
        <w:jc w:val="center"/>
      </w:pPr>
      <w:r>
        <w:rPr>
          <w:rFonts w:ascii="Times New Roman" w:hAnsi="Times New Roman" w:cs="Times New Roman"/>
          <w:b/>
          <w:sz w:val="28"/>
          <w:szCs w:val="28"/>
          <w:highlight w:val="white"/>
        </w:rPr>
        <w:t>Статья 39. Ответственность органов местного самоуправления и должностных лиц местного самоуправления</w:t>
      </w:r>
    </w:p>
    <w:p w:rsidR="004E0CCB" w:rsidRDefault="004E0CCB">
      <w:pPr>
        <w:pStyle w:val="normal0"/>
        <w:spacing w:line="240" w:lineRule="auto"/>
        <w:ind w:firstLine="709"/>
        <w:jc w:val="both"/>
      </w:pPr>
    </w:p>
    <w:p w:rsidR="004E0CCB" w:rsidRDefault="004E0CCB">
      <w:pPr>
        <w:pStyle w:val="normal0"/>
        <w:spacing w:line="240" w:lineRule="auto"/>
        <w:ind w:firstLine="709"/>
        <w:jc w:val="both"/>
      </w:pPr>
      <w:r>
        <w:rPr>
          <w:rFonts w:ascii="Times New Roman" w:hAnsi="Times New Roman" w:cs="Times New Roman"/>
          <w:sz w:val="28"/>
          <w:szCs w:val="28"/>
          <w:highlight w:val="white"/>
        </w:rPr>
        <w:t>Органы местного самоуправления и должностные лица местного самоуправления МО «Агалатовское сельское поселение» несут ответственность перед населением МО «Агалатовское сельское поселение», государством, физическими и юридическими лицами в соответствии с федеральным законодательством.</w:t>
      </w:r>
    </w:p>
    <w:p w:rsidR="004E0CCB" w:rsidRDefault="004E0CCB">
      <w:pPr>
        <w:pStyle w:val="normal0"/>
        <w:spacing w:line="240" w:lineRule="auto"/>
      </w:pPr>
      <w:bookmarkStart w:id="51" w:name="h.206ipza" w:colFirst="0" w:colLast="0"/>
      <w:bookmarkEnd w:id="51"/>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ГЛАВА 5. МУНИЦИПАЛЬНЫЕ ПРАВОВЫЕ АКТЫ</w:t>
      </w:r>
    </w:p>
    <w:p w:rsidR="004E0CCB" w:rsidRDefault="004E0CCB">
      <w:pPr>
        <w:pStyle w:val="normal0"/>
        <w:spacing w:line="240" w:lineRule="auto"/>
      </w:pPr>
      <w:bookmarkStart w:id="52" w:name="h.4k668n3" w:colFirst="0" w:colLast="0"/>
      <w:bookmarkEnd w:id="52"/>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40. Муниципальные правовые акты муниципального образования «Агалатовское сельское поселение»</w:t>
      </w:r>
    </w:p>
    <w:p w:rsidR="004E0CCB" w:rsidRDefault="004E0CCB">
      <w:pPr>
        <w:pStyle w:val="normal0"/>
        <w:widowControl w:val="0"/>
        <w:spacing w:line="240" w:lineRule="auto"/>
        <w:ind w:firstLine="540"/>
        <w:jc w:val="both"/>
      </w:pPr>
      <w:bookmarkStart w:id="53" w:name="h.2zbgiuw" w:colFirst="0" w:colLast="0"/>
      <w:bookmarkEnd w:id="53"/>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 xml:space="preserve">1. Муниципальные правовые акты МО «Агалатовское сельское поселение» принимаются населением МО </w:t>
      </w:r>
      <w:r>
        <w:rPr>
          <w:rFonts w:ascii="Times New Roman" w:hAnsi="Times New Roman" w:cs="Times New Roman"/>
          <w:b/>
          <w:sz w:val="28"/>
          <w:szCs w:val="28"/>
          <w:highlight w:val="white"/>
        </w:rPr>
        <w:t>«</w:t>
      </w:r>
      <w:r>
        <w:rPr>
          <w:rFonts w:ascii="Times New Roman" w:hAnsi="Times New Roman" w:cs="Times New Roman"/>
          <w:sz w:val="28"/>
          <w:szCs w:val="28"/>
          <w:highlight w:val="white"/>
        </w:rPr>
        <w:t>Агалатовское сельское поселение</w:t>
      </w:r>
      <w:r>
        <w:rPr>
          <w:rFonts w:ascii="Times New Roman" w:hAnsi="Times New Roman" w:cs="Times New Roman"/>
          <w:b/>
          <w:sz w:val="28"/>
          <w:szCs w:val="28"/>
          <w:highlight w:val="white"/>
        </w:rPr>
        <w:t>»</w:t>
      </w:r>
      <w:r>
        <w:rPr>
          <w:rFonts w:ascii="Times New Roman" w:hAnsi="Times New Roman" w:cs="Times New Roman"/>
          <w:sz w:val="28"/>
          <w:szCs w:val="28"/>
          <w:highlight w:val="white"/>
        </w:rPr>
        <w:t xml:space="preserve"> непосредственно путем прямого волеизъявления, органами местного самоуправления и должностными лицами местного самоуправления МО «Агалатовское сельское поселение» в пределах их полномочий по вопросам местного значения, а также по вопросам осуществления отдельных государственных полномочий, переданных органам местного самоуправления или должностным лицам местного самоуправления МО «Агалатовское сельское поселение» федеральными законами и законами Ленинградской области на основании и во исполнение положений, установленных соответствующими федеральными законами и (или) законами Ленинградской области.</w:t>
      </w:r>
    </w:p>
    <w:p w:rsidR="004E0CCB" w:rsidRDefault="004E0CCB">
      <w:pPr>
        <w:pStyle w:val="normal0"/>
        <w:spacing w:line="240" w:lineRule="auto"/>
        <w:ind w:firstLine="540"/>
        <w:jc w:val="both"/>
      </w:pPr>
      <w:r>
        <w:rPr>
          <w:rFonts w:ascii="Times New Roman" w:hAnsi="Times New Roman" w:cs="Times New Roman"/>
          <w:sz w:val="28"/>
          <w:szCs w:val="28"/>
          <w:highlight w:val="white"/>
        </w:rPr>
        <w:t>2. Муниципальным нормативным правовым актом МО «Агалатовское сельское поселение» является правовой акт, принятый в установленном порядке непосредственно населением МО «Агалатовское сельское поселение» путем прямого волеизъявления, советом депутатов, главой муниципального образования, администрацией, иным органом местного самоуправления МО «Агалатовское сельское поселение»,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E0CCB" w:rsidRDefault="004E0CCB">
      <w:pPr>
        <w:pStyle w:val="normal0"/>
        <w:spacing w:line="240" w:lineRule="auto"/>
        <w:ind w:firstLine="540"/>
        <w:jc w:val="both"/>
      </w:pPr>
      <w:r>
        <w:rPr>
          <w:rFonts w:ascii="Times New Roman" w:hAnsi="Times New Roman" w:cs="Times New Roman"/>
          <w:sz w:val="28"/>
          <w:szCs w:val="28"/>
          <w:highlight w:val="white"/>
        </w:rPr>
        <w:t>3. Муниципальным правовым актом МО «Агалатовское сельское поселение», имеющим ненормативный характер, является принятый в установленном порядке правовой акт совета депутатов, главы муниципального образования, администрации, иного органа местного самоуправления МО «Агалатовское сельское поселение», имеющий распорядительный (индивидуальный) характер, направленный на установление, изменение или прекращение прав и (или) обязанностей конкретного лица (группы лиц).</w:t>
      </w:r>
    </w:p>
    <w:p w:rsidR="004E0CCB" w:rsidRDefault="004E0CCB">
      <w:pPr>
        <w:pStyle w:val="normal0"/>
        <w:spacing w:line="240" w:lineRule="auto"/>
        <w:ind w:firstLine="540"/>
        <w:jc w:val="both"/>
      </w:pPr>
      <w:r>
        <w:rPr>
          <w:rFonts w:ascii="Times New Roman" w:hAnsi="Times New Roman" w:cs="Times New Roman"/>
          <w:sz w:val="28"/>
          <w:szCs w:val="28"/>
          <w:highlight w:val="white"/>
        </w:rPr>
        <w:t>4. Систему муниципальных правовых актов МО «Агалатовское сельское поселение» составляют:</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Устав МО «Агалатовское сельское поселение» и муниципальные правовые акты о внесении изменений и дополнений в Устав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решения, принятые путем прямого волеизъявления граждан;</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решения совета депутатов;</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постановления и распоряжения главы муниципального образования;</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постановления и распоряжения администрации;</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постановления и распоряжения иных органов местного самоуправления и должностных лиц МО «Агалатовское сельское поселение», предусмотренных настоящим Уставом</w:t>
      </w:r>
      <w:r>
        <w:rPr>
          <w:rFonts w:ascii="Times New Roman" w:hAnsi="Times New Roman" w:cs="Times New Roman"/>
          <w:i/>
          <w:sz w:val="28"/>
          <w:szCs w:val="28"/>
          <w:highlight w:val="white"/>
        </w:rPr>
        <w:t>.</w:t>
      </w:r>
    </w:p>
    <w:p w:rsidR="004E0CCB" w:rsidRDefault="004E0CCB">
      <w:pPr>
        <w:pStyle w:val="normal0"/>
        <w:spacing w:line="240" w:lineRule="auto"/>
        <w:ind w:firstLine="540"/>
        <w:jc w:val="both"/>
      </w:pPr>
      <w:r>
        <w:rPr>
          <w:rFonts w:ascii="Times New Roman" w:hAnsi="Times New Roman" w:cs="Times New Roman"/>
          <w:sz w:val="28"/>
          <w:szCs w:val="28"/>
          <w:highlight w:val="white"/>
        </w:rPr>
        <w:t>5. Муниципальный нормативный правовой акт МО «Агалатовское сельское поселение» принимается в следующих формах:</w:t>
      </w:r>
    </w:p>
    <w:p w:rsidR="004E0CCB" w:rsidRDefault="004E0CCB">
      <w:pPr>
        <w:pStyle w:val="normal0"/>
        <w:spacing w:line="240" w:lineRule="auto"/>
        <w:ind w:firstLine="540"/>
        <w:jc w:val="both"/>
      </w:pPr>
      <w:r>
        <w:rPr>
          <w:rFonts w:ascii="Times New Roman" w:hAnsi="Times New Roman" w:cs="Times New Roman"/>
          <w:sz w:val="28"/>
          <w:szCs w:val="28"/>
          <w:highlight w:val="white"/>
        </w:rPr>
        <w:t>Устав МО «Агалатовское сельское поселение» и муниципальный правовой акт о внесении изменений и дополнений в Устав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решение, принятое на местном референдуме;</w:t>
      </w:r>
    </w:p>
    <w:p w:rsidR="004E0CCB" w:rsidRDefault="004E0CCB">
      <w:pPr>
        <w:pStyle w:val="normal0"/>
        <w:spacing w:line="240" w:lineRule="auto"/>
        <w:ind w:firstLine="540"/>
        <w:jc w:val="both"/>
      </w:pPr>
      <w:r>
        <w:rPr>
          <w:rFonts w:ascii="Times New Roman" w:hAnsi="Times New Roman" w:cs="Times New Roman"/>
          <w:sz w:val="28"/>
          <w:szCs w:val="28"/>
          <w:highlight w:val="white"/>
        </w:rPr>
        <w:t>решение совета депутатов;</w:t>
      </w:r>
    </w:p>
    <w:p w:rsidR="004E0CCB" w:rsidRDefault="004E0CCB">
      <w:pPr>
        <w:pStyle w:val="normal0"/>
        <w:spacing w:line="240" w:lineRule="auto"/>
        <w:ind w:firstLine="540"/>
        <w:jc w:val="both"/>
      </w:pPr>
      <w:r>
        <w:rPr>
          <w:rFonts w:ascii="Times New Roman" w:hAnsi="Times New Roman" w:cs="Times New Roman"/>
          <w:sz w:val="28"/>
          <w:szCs w:val="28"/>
          <w:highlight w:val="white"/>
        </w:rPr>
        <w:t>постановление главы муниципального образования;</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постановление администрации;</w:t>
      </w:r>
    </w:p>
    <w:p w:rsidR="004E0CCB" w:rsidRDefault="004E0CCB">
      <w:pPr>
        <w:pStyle w:val="normal0"/>
        <w:spacing w:line="240" w:lineRule="auto"/>
        <w:ind w:firstLine="540"/>
        <w:jc w:val="both"/>
      </w:pPr>
      <w:r>
        <w:rPr>
          <w:rFonts w:ascii="Times New Roman" w:hAnsi="Times New Roman" w:cs="Times New Roman"/>
          <w:sz w:val="28"/>
          <w:szCs w:val="28"/>
          <w:highlight w:val="white"/>
        </w:rPr>
        <w:t>постановление иного органа или должностного лица местного самоуправления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6. Муниципальный правовой акт МО «Агалатовское сельское поселение», имеющий ненормативный характер, принимается в следующих формах:</w:t>
      </w:r>
    </w:p>
    <w:p w:rsidR="004E0CCB" w:rsidRDefault="004E0CCB">
      <w:pPr>
        <w:pStyle w:val="normal0"/>
        <w:spacing w:line="240" w:lineRule="auto"/>
        <w:ind w:firstLine="540"/>
        <w:jc w:val="both"/>
      </w:pPr>
      <w:r>
        <w:rPr>
          <w:rFonts w:ascii="Times New Roman" w:hAnsi="Times New Roman" w:cs="Times New Roman"/>
          <w:sz w:val="28"/>
          <w:szCs w:val="28"/>
          <w:highlight w:val="white"/>
        </w:rPr>
        <w:t>решение совета депутатов;</w:t>
      </w:r>
    </w:p>
    <w:p w:rsidR="004E0CCB" w:rsidRDefault="004E0CCB">
      <w:pPr>
        <w:pStyle w:val="normal0"/>
        <w:spacing w:line="240" w:lineRule="auto"/>
        <w:ind w:firstLine="540"/>
        <w:jc w:val="both"/>
      </w:pPr>
      <w:r>
        <w:rPr>
          <w:rFonts w:ascii="Times New Roman" w:hAnsi="Times New Roman" w:cs="Times New Roman"/>
          <w:sz w:val="28"/>
          <w:szCs w:val="28"/>
          <w:highlight w:val="white"/>
        </w:rPr>
        <w:t>распоряжение главы муниципального образования;</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распоряжение администрации;</w:t>
      </w:r>
    </w:p>
    <w:p w:rsidR="004E0CCB" w:rsidRDefault="004E0CCB">
      <w:pPr>
        <w:pStyle w:val="normal0"/>
        <w:spacing w:line="240" w:lineRule="auto"/>
        <w:ind w:firstLine="540"/>
        <w:jc w:val="both"/>
      </w:pPr>
      <w:r>
        <w:rPr>
          <w:rFonts w:ascii="Times New Roman" w:hAnsi="Times New Roman" w:cs="Times New Roman"/>
          <w:sz w:val="28"/>
          <w:szCs w:val="28"/>
          <w:highlight w:val="white"/>
        </w:rPr>
        <w:t>распоряжение иного органа или должностного лица местного самоуправления МО «Агалатовское сельское поселение».</w:t>
      </w:r>
    </w:p>
    <w:p w:rsidR="004E0CCB" w:rsidRDefault="004E0CCB">
      <w:pPr>
        <w:pStyle w:val="normal0"/>
        <w:spacing w:line="240" w:lineRule="auto"/>
        <w:ind w:firstLine="540"/>
        <w:jc w:val="both"/>
      </w:pPr>
      <w:bookmarkStart w:id="54" w:name="h.1egqt2p" w:colFirst="0" w:colLast="0"/>
      <w:bookmarkEnd w:id="54"/>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41. Подготовка муниципальных правовых актов муниципального образования «Агалатовское сельское поселение»</w:t>
      </w:r>
    </w:p>
    <w:p w:rsidR="004E0CCB" w:rsidRDefault="004E0CCB">
      <w:pPr>
        <w:pStyle w:val="normal0"/>
        <w:spacing w:line="240" w:lineRule="auto"/>
        <w:ind w:firstLine="540"/>
        <w:jc w:val="both"/>
      </w:pPr>
    </w:p>
    <w:p w:rsidR="004E0CCB" w:rsidRDefault="004E0CCB">
      <w:pPr>
        <w:pStyle w:val="normal0"/>
        <w:numPr>
          <w:ilvl w:val="0"/>
          <w:numId w:val="20"/>
        </w:numPr>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Всеволожским городским прокурором, а также иными субъектами правотворческой инициативы, установленными действующим законодательством. </w:t>
      </w:r>
    </w:p>
    <w:p w:rsidR="004E0CCB" w:rsidRDefault="004E0CCB">
      <w:pPr>
        <w:pStyle w:val="normal0"/>
        <w:numPr>
          <w:ilvl w:val="0"/>
          <w:numId w:val="20"/>
        </w:numPr>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Проекты муниципальных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4E0CCB" w:rsidRDefault="004E0CCB">
      <w:pPr>
        <w:pStyle w:val="normal0"/>
        <w:numPr>
          <w:ilvl w:val="0"/>
          <w:numId w:val="20"/>
        </w:numPr>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CCB" w:rsidRDefault="004E0CCB">
      <w:pPr>
        <w:pStyle w:val="normal0"/>
        <w:numPr>
          <w:ilvl w:val="0"/>
          <w:numId w:val="20"/>
        </w:numPr>
        <w:spacing w:line="24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6 (шесть) и более, голосов от установленной численности депутатов совета депутатов, 10 (десять) депутатов, если иное не установлено Федеральным законом от 6 октября 2003 года № 131-ФЗ.</w:t>
      </w:r>
    </w:p>
    <w:p w:rsidR="004E0CCB" w:rsidRDefault="004E0CCB">
      <w:pPr>
        <w:pStyle w:val="normal0"/>
        <w:numPr>
          <w:ilvl w:val="0"/>
          <w:numId w:val="20"/>
        </w:numPr>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Решения по вопросам организации деятельности совета депутатов принимаются большинством, 6 (шесть) и более, голосов от установленной численности депутатов совета депутатов, 10 (десять) депутатов.</w:t>
      </w:r>
    </w:p>
    <w:p w:rsidR="004E0CCB" w:rsidRDefault="004E0CCB">
      <w:pPr>
        <w:pStyle w:val="normal0"/>
        <w:numPr>
          <w:ilvl w:val="0"/>
          <w:numId w:val="20"/>
        </w:numPr>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Решение, принятое советом депутатов, направляется главе муниципального образования для подписания и обнародования.</w:t>
      </w:r>
    </w:p>
    <w:p w:rsidR="004E0CCB" w:rsidRDefault="004E0CCB">
      <w:pPr>
        <w:pStyle w:val="normal0"/>
        <w:numPr>
          <w:ilvl w:val="0"/>
          <w:numId w:val="20"/>
        </w:numPr>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Решения, принятые советом депутатов, не являющиеся нормативными правовыми актами, направляются главе муниципального образования для подписания и официального опубликования (обнародования) в течение 10 дней, в случае если такое решение подлежит опубликованию (обнародованию).</w:t>
      </w:r>
    </w:p>
    <w:p w:rsidR="004E0CCB" w:rsidRDefault="004E0CCB">
      <w:pPr>
        <w:pStyle w:val="normal0"/>
        <w:spacing w:line="240" w:lineRule="auto"/>
        <w:ind w:firstLine="709"/>
        <w:jc w:val="both"/>
      </w:pPr>
      <w:r>
        <w:rPr>
          <w:rFonts w:ascii="Times New Roman" w:hAnsi="Times New Roman" w:cs="Times New Roman"/>
          <w:sz w:val="28"/>
          <w:szCs w:val="28"/>
          <w:highlight w:val="white"/>
        </w:rPr>
        <w:t>Глава муниципального образования в течение 3 дней подписывает решение совета депутатов и в 10-дневный срок со дня подписания обеспечивает его официальное опубликование (обнародование), в случае если такое решение подлежит опубликованию (обнародованию).</w:t>
      </w:r>
      <w:r>
        <w:rPr>
          <w:rFonts w:ascii="Times New Roman" w:hAnsi="Times New Roman" w:cs="Times New Roman"/>
          <w:sz w:val="16"/>
          <w:szCs w:val="16"/>
          <w:highlight w:val="white"/>
        </w:rPr>
        <w:t xml:space="preserve"> </w:t>
      </w:r>
    </w:p>
    <w:p w:rsidR="004E0CCB" w:rsidRDefault="004E0CCB">
      <w:pPr>
        <w:pStyle w:val="normal0"/>
        <w:spacing w:line="240" w:lineRule="auto"/>
        <w:ind w:firstLine="709"/>
        <w:jc w:val="both"/>
      </w:pPr>
      <w:r>
        <w:rPr>
          <w:rFonts w:ascii="Times New Roman" w:hAnsi="Times New Roman" w:cs="Times New Roman"/>
          <w:sz w:val="28"/>
          <w:szCs w:val="28"/>
          <w:highlight w:val="white"/>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⅔ (двух третей – 7 (семь) депутатов), от установленной численности депутатов, 10 (десять) депутатов, он подлежит подписанию главой муниципального образования в течение 7 дней и обнародованию.</w:t>
      </w:r>
    </w:p>
    <w:p w:rsidR="004E0CCB" w:rsidRDefault="004E0CCB">
      <w:pPr>
        <w:pStyle w:val="normal0"/>
        <w:spacing w:line="240" w:lineRule="auto"/>
        <w:ind w:firstLine="540"/>
        <w:jc w:val="both"/>
      </w:pPr>
      <w:bookmarkStart w:id="55" w:name="h.3ygebqi" w:colFirst="0" w:colLast="0"/>
      <w:bookmarkEnd w:id="55"/>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42. Вступление в силу муниципальных правовых актов муниципального образования «Агалатовское сельское поселение»</w:t>
      </w:r>
    </w:p>
    <w:p w:rsidR="004E0CCB" w:rsidRDefault="004E0CCB">
      <w:pPr>
        <w:pStyle w:val="normal0"/>
        <w:spacing w:line="240" w:lineRule="auto"/>
        <w:ind w:firstLine="540"/>
        <w:jc w:val="both"/>
      </w:pP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1. Муниципальные правовые акты МО «Агалатовское сельское поселение», за исключением нормативных правовых актов совета депутатов о налогах и сборах, вступают в силу:</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со дня принятия правового акта МО «Агалатовское сельское поселение»;</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с даты (события), определенной непосредственно в самом муниципальном правовом акте МО «Агалатовское сельское поселение»;</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по истечении установленного непосредственно в муниципальном правовом акте МО «Агалатовское сельское поселение» срока (события);</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со дня официального опубликования (обнародования) муниципального правового акта МО «Агалатовское сельское поселение» в порядке, предусмотренном настоящим Уставом.</w:t>
      </w:r>
    </w:p>
    <w:p w:rsidR="004E0CCB" w:rsidRDefault="004E0CCB">
      <w:pPr>
        <w:pStyle w:val="normal0"/>
        <w:spacing w:line="240" w:lineRule="auto"/>
        <w:ind w:firstLine="540"/>
        <w:jc w:val="both"/>
      </w:pPr>
      <w:r>
        <w:rPr>
          <w:rFonts w:ascii="Times New Roman" w:hAnsi="Times New Roman" w:cs="Times New Roman"/>
          <w:sz w:val="28"/>
          <w:szCs w:val="28"/>
          <w:highlight w:val="white"/>
        </w:rPr>
        <w:t>2. Муниципальные нормативные правовые акты МО «Агалатовское сельское поселение»,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3. Муниципальные нормативные правовые акты МО «Агалатовское сельское поселение», официально не опубликованные (обнародованные) в порядке, предусмотренном настоящим Уставом, не могут применяться.</w:t>
      </w:r>
    </w:p>
    <w:p w:rsidR="004E0CCB" w:rsidRDefault="004E0CCB">
      <w:pPr>
        <w:pStyle w:val="normal0"/>
        <w:spacing w:line="240" w:lineRule="auto"/>
        <w:jc w:val="both"/>
      </w:pPr>
      <w:bookmarkStart w:id="56" w:name="h.2dlolyb" w:colFirst="0" w:colLast="0"/>
      <w:bookmarkEnd w:id="56"/>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43. Опубликование (обнародование) муниципальных правовых актов муниципального образования «Агалатовское сельское поселение»</w:t>
      </w:r>
    </w:p>
    <w:p w:rsidR="004E0CCB" w:rsidRDefault="004E0CCB">
      <w:pPr>
        <w:pStyle w:val="normal0"/>
        <w:spacing w:line="240" w:lineRule="auto"/>
        <w:ind w:firstLine="540"/>
        <w:jc w:val="both"/>
      </w:pPr>
    </w:p>
    <w:p w:rsidR="004E0CCB" w:rsidRDefault="004E0CCB">
      <w:pPr>
        <w:pStyle w:val="normal0"/>
        <w:spacing w:line="240" w:lineRule="auto"/>
        <w:ind w:firstLine="540"/>
        <w:jc w:val="both"/>
      </w:pPr>
      <w:r>
        <w:rPr>
          <w:rFonts w:ascii="Times New Roman" w:hAnsi="Times New Roman" w:cs="Times New Roman"/>
          <w:sz w:val="28"/>
          <w:szCs w:val="28"/>
          <w:highlight w:val="white"/>
        </w:rPr>
        <w:t>1. Опубликование (обнародование) муниципальных правовых актов МО «Агалатовское сельское поселение» осуществляется в целях доведения до сведения населения МО «Агалатовское сельское поселение» решений, принятых путем прямого волеизъявления граждан, официальной информации, в том числе информации о деятельности органов местного самоуправления и должностных лиц местного самоуправления МО «Агалатовское сельское поселение», а в случае официального опубликования (обнародования) муниципальных правовых актов МО «Агалатовское сельское поселение», также в целях их применения на территории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2. Муниципальный правовой акт МО «Агалатовское сельское поселение» считается официально опубликованным (обнародованным), если он был размещен в полном объеме, с учетом положений части 3 настоящей статьи, хотя бы в одном из следующих источников информации:</w:t>
      </w:r>
    </w:p>
    <w:p w:rsidR="004E0CCB" w:rsidRDefault="004E0CCB">
      <w:pPr>
        <w:pStyle w:val="normal0"/>
        <w:spacing w:line="240" w:lineRule="auto"/>
        <w:ind w:firstLine="540"/>
        <w:jc w:val="both"/>
      </w:pPr>
      <w:r>
        <w:rPr>
          <w:rFonts w:ascii="Times New Roman" w:hAnsi="Times New Roman" w:cs="Times New Roman"/>
          <w:sz w:val="28"/>
          <w:szCs w:val="28"/>
          <w:highlight w:val="white"/>
        </w:rPr>
        <w:t>в официальном периодическом печатном издании – газете «Агалатовские вести»;</w:t>
      </w:r>
    </w:p>
    <w:p w:rsidR="004E0CCB" w:rsidRDefault="004E0CCB">
      <w:pPr>
        <w:pStyle w:val="normal0"/>
        <w:spacing w:line="240" w:lineRule="auto"/>
        <w:ind w:firstLine="540"/>
        <w:jc w:val="both"/>
      </w:pPr>
      <w:r>
        <w:rPr>
          <w:rFonts w:ascii="Times New Roman" w:hAnsi="Times New Roman" w:cs="Times New Roman"/>
          <w:sz w:val="28"/>
          <w:szCs w:val="28"/>
          <w:highlight w:val="white"/>
        </w:rPr>
        <w:t>на официальном сайте МО «Агалатовское сельское поселение» в информационно-телекоммуникационной сети «Интернет» – www.agalatovo.org</w:t>
      </w:r>
      <w:r>
        <w:rPr>
          <w:rFonts w:ascii="Times New Roman" w:hAnsi="Times New Roman" w:cs="Times New Roman"/>
          <w:sz w:val="28"/>
          <w:szCs w:val="28"/>
        </w:rPr>
        <w:t>.</w:t>
      </w:r>
    </w:p>
    <w:p w:rsidR="004E0CCB" w:rsidRDefault="004E0CCB">
      <w:pPr>
        <w:pStyle w:val="normal0"/>
        <w:spacing w:line="240" w:lineRule="auto"/>
        <w:ind w:firstLine="540"/>
        <w:jc w:val="both"/>
      </w:pPr>
      <w:r>
        <w:rPr>
          <w:rFonts w:ascii="Times New Roman" w:hAnsi="Times New Roman" w:cs="Times New Roman"/>
          <w:sz w:val="28"/>
          <w:szCs w:val="28"/>
          <w:highlight w:val="white"/>
        </w:rPr>
        <w:t>3. Не подлежат официальному или иному опубликованию (обнародованию) муниципальные правовые акты МО «Агалатовское сельское поселение» или их отдельные положения, содержащие сведения, составляющие охраняемую законом тайну.</w:t>
      </w:r>
    </w:p>
    <w:p w:rsidR="004E0CCB" w:rsidRDefault="004E0CCB">
      <w:pPr>
        <w:pStyle w:val="normal0"/>
        <w:spacing w:line="240" w:lineRule="auto"/>
        <w:ind w:firstLine="540"/>
        <w:jc w:val="both"/>
      </w:pPr>
      <w:r>
        <w:rPr>
          <w:rFonts w:ascii="Times New Roman" w:hAnsi="Times New Roman" w:cs="Times New Roman"/>
          <w:sz w:val="28"/>
          <w:szCs w:val="28"/>
          <w:highlight w:val="white"/>
        </w:rPr>
        <w:t xml:space="preserve">4. Порядок официального опубликования муниципальных правовых актов МО «Агалатовское сельское поселение» в официальных периодических печатных и сетевых изданиях МО «Агалатовское сельское поселение» устанавливается решением совета депутатов. </w:t>
      </w:r>
    </w:p>
    <w:p w:rsidR="004E0CCB" w:rsidRDefault="004E0CCB">
      <w:pPr>
        <w:pStyle w:val="normal0"/>
        <w:spacing w:line="240" w:lineRule="auto"/>
        <w:ind w:firstLine="540"/>
        <w:jc w:val="both"/>
      </w:pPr>
      <w:r>
        <w:rPr>
          <w:rFonts w:ascii="Times New Roman" w:hAnsi="Times New Roman" w:cs="Times New Roman"/>
          <w:sz w:val="28"/>
          <w:szCs w:val="28"/>
          <w:highlight w:val="white"/>
        </w:rPr>
        <w:t>5. Официальный сайт органа местного самоуправления или должностного лица местного самоуправления МО «Агалатовское сельское поселение» в информационно-телекоммуникационной сети «Интернет» устанавливается муниципальным правовым актом соответствующих органа местного самоуправления или должностного лица местного самоуправления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Порядок размещения информации, в том числе официального опубликования (размещения) муниципальных правовых актов МО «Агалатовское сельское поселение», на официальных сайтах органов местного самоуправления или должностных лиц местного самоуправления МО «Агалатовское сельское поселение» в информационно-телекоммуникационной сети «Интернет» устанавливается нормативным правовым актом соответствующих органа местного самоуправления или должностного лица местного самоуправления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6. Тексты муниципальных правовых актов МО «Агалатовское сельское поселение», опубликованные (обнародованные) в любом из источников, указанных в части 2 настоящей статьи, являются официальными текстами муниципальных правовых актов МО «Агалатовское сельское поселение».</w:t>
      </w:r>
    </w:p>
    <w:p w:rsidR="004E0CCB" w:rsidRDefault="004E0CCB">
      <w:pPr>
        <w:pStyle w:val="normal0"/>
        <w:spacing w:line="240" w:lineRule="auto"/>
        <w:ind w:firstLine="540"/>
        <w:jc w:val="both"/>
      </w:pPr>
      <w:r>
        <w:rPr>
          <w:rFonts w:ascii="Times New Roman" w:hAnsi="Times New Roman" w:cs="Times New Roman"/>
          <w:sz w:val="28"/>
          <w:szCs w:val="28"/>
          <w:highlight w:val="white"/>
        </w:rPr>
        <w:t>7. При официальном опубликовании муниципального правового акта МО «Агалатовское сельское поселение», изменений к нему указываются его наименование, дата принятия, регистрационный номер, орган местного самоуправления или должностное лицо местного самоуправления МО «Агалатовское сельское поселение», принявшие его.</w:t>
      </w:r>
    </w:p>
    <w:p w:rsidR="004E0CCB" w:rsidRDefault="004E0CCB">
      <w:pPr>
        <w:pStyle w:val="normal0"/>
        <w:spacing w:line="240" w:lineRule="auto"/>
        <w:ind w:firstLine="540"/>
        <w:jc w:val="both"/>
      </w:pPr>
      <w:r>
        <w:rPr>
          <w:rFonts w:ascii="Times New Roman" w:hAnsi="Times New Roman" w:cs="Times New Roman"/>
          <w:sz w:val="28"/>
          <w:szCs w:val="28"/>
          <w:highlight w:val="white"/>
        </w:rPr>
        <w:t>8. Датой официального опубликования муниципального правового акта МО «Агалатовское сельское поселение» считается дата выхода в свет очередного номера выпуска официального периодического печатного издания МО «Агалатовское сельское поселение», в котором этот муниципальный правовой акт МО «Агалатовское сельское поселение» был впервые опубликован в полном объеме, либо дата первого размещения (опубликования) правового акта МО «Агалатовское сельское поселение» в полном объеме в периодическом сетевом издании, на официальном сайте МО «Агалатовское сельское поселение», официальном сайте органа местного самоуправления или должностного лица местного самоуправления МО «Агалатовское сельское поселение» в информационно-телекоммуникационной сети «Интернет».</w:t>
      </w:r>
    </w:p>
    <w:p w:rsidR="004E0CCB" w:rsidRDefault="004E0CCB">
      <w:pPr>
        <w:pStyle w:val="normal0"/>
        <w:spacing w:line="240" w:lineRule="auto"/>
        <w:ind w:firstLine="540"/>
        <w:jc w:val="both"/>
      </w:pPr>
      <w:bookmarkStart w:id="57" w:name="h.sqyw64" w:colFirst="0" w:colLast="0"/>
      <w:bookmarkEnd w:id="57"/>
      <w:r>
        <w:rPr>
          <w:rFonts w:ascii="Times New Roman" w:hAnsi="Times New Roman" w:cs="Times New Roman"/>
          <w:sz w:val="28"/>
          <w:szCs w:val="28"/>
          <w:highlight w:val="white"/>
        </w:rPr>
        <w:t>Если для официального опубликования муниципального правового акта МО «Агалатовское сельское поселение» требуется несколько выпусков одного официального периодического печатного издания МО «Агалатовское сельское поселение», датой его официального опубликования считается дата выхода в свет последнего номера выпуска официального периодического печатного издания МО «Агалатовское сельское поселение», в котором была завершена публикация этого муниципального правового акта МО «Агалатовское сельское поселение» в полном объеме.</w:t>
      </w:r>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44. Отмена, приостановление действия муниципальных правовых актов муниципального образования «Агалатовское сельское поселение»</w:t>
      </w:r>
    </w:p>
    <w:p w:rsidR="004E0CCB" w:rsidRDefault="004E0CCB">
      <w:pPr>
        <w:pStyle w:val="normal0"/>
        <w:widowControl w:val="0"/>
        <w:spacing w:line="240" w:lineRule="auto"/>
      </w:pP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1. Муниципальные правовые акты МО «Агалатовское сельское поселение» могут быть отменены или их действие может быть приостановлено:</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прямым волеизъявлением граждан в отношении муниципальных правовых актов МО «Агалатовское сельское поселение», принятых путем прямого волеизъявления граждан;</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органами местного самоуправления или должностными лицами местного самоуправления МО «Агалатовское сельское поселение», принявшими соответствующий муниципальный правовой акт МО «Агалатовское сельское поселение»;</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органами местного самоуправления или должностными лицами местного самоуправления МО «Агалатовское сельское поселение», к полномочиям которых на момент отмены или приостановления действия муниципального правового акта МО «Агалатовское сельское поселение» отнесено принятие (издание) соответствующего муниципального правового акта МО «Агалатовское сельское поселение» – в случае упразднения органов местного самоуправления или соответствующих должностей местного самоуправления МО «Агалатовское сельское поселение» либо изменения перечня полномочий органов местного самоуправления или должностных лиц местного самоуправления МО «Агалатовское сельское поселение»;</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судом;</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2. Действие муниципального правового акта МО «Агалатовское сельское поселение»,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МО «Агалатовское сельское поселение»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МО «Агалатовское сельское поселение» обязаны сообщить Уполномоченному при Президенте Российской Федерации по защите прав предпринимателей в 3-дневный срок, а совет депутатов – не позднее 3 дней со дня принятия ими решения.</w:t>
      </w:r>
    </w:p>
    <w:p w:rsidR="004E0CCB" w:rsidRDefault="004E0CCB">
      <w:pPr>
        <w:pStyle w:val="normal0"/>
        <w:spacing w:line="240" w:lineRule="auto"/>
        <w:ind w:firstLine="540"/>
        <w:jc w:val="both"/>
      </w:pPr>
      <w:bookmarkStart w:id="58" w:name="h.3cqmetx" w:colFirst="0" w:colLast="0"/>
      <w:bookmarkEnd w:id="58"/>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45. Устав муниципального образования «Агалатовское сельское поселение» и решения, принятые путем прямого волеизъявления граждан</w:t>
      </w:r>
    </w:p>
    <w:p w:rsidR="004E0CCB" w:rsidRDefault="004E0CCB">
      <w:pPr>
        <w:pStyle w:val="normal0"/>
        <w:spacing w:line="240" w:lineRule="auto"/>
        <w:ind w:firstLine="540"/>
        <w:jc w:val="both"/>
      </w:pP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 xml:space="preserve">1. Устав МО «Агалатовское сельское поселение» и оформленные в виде правовых актов решения, принятые путем прямого волеизъявления граждан, являются актами высшей юридической силы в системе муниципальных правовых актов МО «Агалатовское сельское поселение», имеют прямое действие и применяются на всей территории МО «Агалатовское сельское поселение». </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Иные муниципальные правовые акты МО «Агалатовское сельское поселение» не должны противоречить Уставу МО «Агалатовское сельское поселение» и правовым актам, принятым путем прямого волеизъявления граждан.</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2. Устав МО «Агалатовское сельское поселение» принимается советом депутатов.</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Устав МО «Агалатовское сельское поселение»,</w:t>
      </w:r>
      <w:r>
        <w:rPr>
          <w:rFonts w:ascii="Times New Roman" w:hAnsi="Times New Roman" w:cs="Times New Roman"/>
          <w:i/>
          <w:sz w:val="28"/>
          <w:szCs w:val="28"/>
          <w:highlight w:val="white"/>
        </w:rPr>
        <w:t xml:space="preserve"> </w:t>
      </w:r>
      <w:r>
        <w:rPr>
          <w:rFonts w:ascii="Times New Roman" w:hAnsi="Times New Roman" w:cs="Times New Roman"/>
          <w:sz w:val="28"/>
          <w:szCs w:val="28"/>
          <w:highlight w:val="white"/>
        </w:rPr>
        <w:t>муниципальный правовой акт о внесении изменений и дополнений в Устав МО «Агалатовское сельское поселение» подписывает глава муниципального образования</w:t>
      </w:r>
      <w:r>
        <w:rPr>
          <w:rFonts w:ascii="Times New Roman" w:hAnsi="Times New Roman" w:cs="Times New Roman"/>
          <w:i/>
          <w:sz w:val="28"/>
          <w:szCs w:val="28"/>
          <w:highlight w:val="white"/>
        </w:rPr>
        <w:t>.</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Проект Устава МО «Агалатовское сельское поселение», муниципального правового акта о внесении изменений и дополнений в Устав МО «Агалатовское сельское поселение» не позднее, чем за 30 дней до дня рассмотрения вопроса о принятии Устава МО «Агалатовское сельское поселение», внесении изменений и дополнений в Устав МО «Агалатовское сельское поселение» подлежат официальному опубликованию (обнародованию) в порядке, предусмотренном настоящим Уставом, с одновременным опубликованием (обнародованием) установленного решением совета депутатов порядка учета предложений по проекту Устава МО «Агалатовское сельское поселение», муниципального правового акта</w:t>
      </w:r>
      <w:r>
        <w:rPr>
          <w:rFonts w:ascii="Times New Roman" w:hAnsi="Times New Roman" w:cs="Times New Roman"/>
          <w:i/>
          <w:sz w:val="28"/>
          <w:szCs w:val="28"/>
          <w:highlight w:val="white"/>
        </w:rPr>
        <w:t xml:space="preserve"> </w:t>
      </w:r>
      <w:r>
        <w:rPr>
          <w:rFonts w:ascii="Times New Roman" w:hAnsi="Times New Roman" w:cs="Times New Roman"/>
          <w:sz w:val="28"/>
          <w:szCs w:val="28"/>
          <w:highlight w:val="white"/>
        </w:rPr>
        <w:t xml:space="preserve">о внесении изменений и дополнений в Устав МО «Агалатовское сельское поселение», а также порядка участия граждан в их обсуждении. </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 «Агалатовское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МО «Агалатовское сельское поселение» в соответствие с Конституцией Российской Федерации, федеральным законодательством.</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 xml:space="preserve">3. Устав МО «Агалатовское сельское поселение», муниципальный правовой акт о внесении изменений и дополнений в Устав МО «Агалатовское сельское поселение» принимаются большинством в ⅔ (две трети – 7 (семь)) голосов от установленной настоящим Уставом численности депутатов совета депутатов, 10 (десять) депутатов. </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4. Устав МО «Агалатовское сельское поселение», муниципальный правовой акт о внесении изменений и дополнений в Устав МО «Агалатовское сельское поселение»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 xml:space="preserve">5. Устав МО «Агалатовское сельское поселение», муниципальный правовой акт о внесении изменений и дополнений в Устав МО «Агалатовское сельское поселение» подлежат официальному опубликованию (обнародованию) в порядке, предусмотренном настоящим Уставом, после их государственной регистрации и вступают в силу после их официального опубликования (обнародования). </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Глава муниципального образования обязан опубликовать (обнародовать) в порядке, предусмотренном настоящим Уставом, зарегистрированный Устав МО «Агалатовское сельское поселение», муниципальный правовой акт о внесении изменений и дополнений в Устав МО «Агалатовское сельское поселение»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Изменения и дополнения, внесенные в Устав МО «Агалатовское сельское поселение» и изменяющие структуру,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МО «Агалатовское сельское поселение» указанных изменений и дополнений.</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Изменения и дополнения, внесенные в Устав МО «Агалатовское сельское поселение» и предусматривающие создание контрольно-счетного органа МО «Агалатовское сельское поселение», вступают в силу в порядке, предусмотренном абзацем первым настоящей части.</w:t>
      </w:r>
    </w:p>
    <w:p w:rsidR="004E0CCB" w:rsidRDefault="004E0CCB">
      <w:pPr>
        <w:pStyle w:val="normal0"/>
        <w:spacing w:line="240" w:lineRule="auto"/>
        <w:ind w:firstLine="540"/>
        <w:jc w:val="both"/>
      </w:pPr>
      <w:r>
        <w:rPr>
          <w:rFonts w:ascii="Times New Roman" w:hAnsi="Times New Roman" w:cs="Times New Roman"/>
          <w:sz w:val="28"/>
          <w:szCs w:val="28"/>
          <w:highlight w:val="white"/>
        </w:rPr>
        <w:t xml:space="preserve">6. Датой принятия Устава МО «Агалатовское сельское поселение», муниципального правового акта о внесении изменений и дополнений в Устав МО «Агалатовское сельское поселение» считается день его принятия советом депутатов в окончательной редакции. </w:t>
      </w:r>
    </w:p>
    <w:p w:rsidR="004E0CCB" w:rsidRDefault="004E0CCB">
      <w:pPr>
        <w:pStyle w:val="normal0"/>
        <w:spacing w:line="240" w:lineRule="auto"/>
        <w:ind w:firstLine="540"/>
        <w:jc w:val="both"/>
      </w:pPr>
      <w:r>
        <w:rPr>
          <w:rFonts w:ascii="Times New Roman" w:hAnsi="Times New Roman" w:cs="Times New Roman"/>
          <w:sz w:val="28"/>
          <w:szCs w:val="28"/>
          <w:highlight w:val="white"/>
        </w:rPr>
        <w:t>7. Решение вопросов местного значения непосредственно гражданами осуществляется путем прямого волеизъявления населения МО «Агалатовское сельское поселение», выраженного на местном референдуме.</w:t>
      </w: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8. Если для реализации решения, принятого путем прямого волеизъявления населения МО «Агалатовское сельское поселение», дополнительно требуется принятие муниципального правового акта МО «Агалатовское сельское поселение», орган местного самоуправления или должностное лицо местного самоуправления МО «Агалатовское сельское поселение»,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МО «Агалатовское сельское поселение». Указанный срок не может превышать 3 месяца.</w:t>
      </w:r>
    </w:p>
    <w:p w:rsidR="004E0CCB" w:rsidRDefault="004E0CCB">
      <w:pPr>
        <w:pStyle w:val="normal0"/>
        <w:widowControl w:val="0"/>
        <w:spacing w:line="240" w:lineRule="auto"/>
        <w:ind w:firstLine="540"/>
        <w:jc w:val="both"/>
      </w:pPr>
      <w:bookmarkStart w:id="59" w:name="h.1rvwp1q" w:colFirst="0" w:colLast="0"/>
      <w:bookmarkEnd w:id="59"/>
      <w:r>
        <w:rPr>
          <w:rFonts w:ascii="Times New Roman" w:hAnsi="Times New Roman" w:cs="Times New Roman"/>
          <w:sz w:val="28"/>
          <w:szCs w:val="28"/>
          <w:highlight w:val="white"/>
        </w:rPr>
        <w:t>9. Нарушение срока принятия муниципального правового акта МО «Агалатовское сельское поселение»,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депутатов.</w:t>
      </w:r>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46. Ответственность за неисполнение или ненадлежащее исполнение муниципальных правовых актов                                                  муниципального образования «Агалатовское сельское поселение»</w:t>
      </w:r>
    </w:p>
    <w:p w:rsidR="004E0CCB" w:rsidRDefault="004E0CCB">
      <w:pPr>
        <w:pStyle w:val="normal0"/>
        <w:spacing w:line="240" w:lineRule="auto"/>
        <w:ind w:firstLine="540"/>
        <w:jc w:val="both"/>
      </w:pPr>
    </w:p>
    <w:p w:rsidR="004E0CCB" w:rsidRDefault="004E0CCB">
      <w:pPr>
        <w:pStyle w:val="normal0"/>
        <w:widowControl w:val="0"/>
        <w:spacing w:line="240" w:lineRule="auto"/>
        <w:ind w:firstLine="540"/>
        <w:jc w:val="both"/>
      </w:pPr>
      <w:r>
        <w:rPr>
          <w:rFonts w:ascii="Times New Roman" w:hAnsi="Times New Roman" w:cs="Times New Roman"/>
          <w:sz w:val="28"/>
          <w:szCs w:val="28"/>
          <w:highlight w:val="white"/>
        </w:rPr>
        <w:t>За неисполнение муниципальных правовых актов МО «Агалатовское сельское поселение» граждане, руководители организаций, должностные лица органов государственной власти и должностные лица органов местного самоуправления МО «Агалатовское сельское поселение» несут ответственность в соответствии с федеральным законодательством и законодательством Ленинградской области.</w:t>
      </w:r>
    </w:p>
    <w:p w:rsidR="004E0CCB" w:rsidRDefault="004E0CCB">
      <w:pPr>
        <w:pStyle w:val="normal0"/>
        <w:widowControl w:val="0"/>
        <w:spacing w:line="240" w:lineRule="auto"/>
        <w:ind w:firstLine="540"/>
        <w:jc w:val="both"/>
      </w:pPr>
      <w:bookmarkStart w:id="60" w:name="h.4bvk7pj" w:colFirst="0" w:colLast="0"/>
      <w:bookmarkEnd w:id="60"/>
    </w:p>
    <w:p w:rsidR="004E0CCB" w:rsidRDefault="004E0CCB">
      <w:pPr>
        <w:pStyle w:val="normal0"/>
        <w:keepNext/>
        <w:spacing w:line="240" w:lineRule="auto"/>
        <w:jc w:val="center"/>
      </w:pPr>
      <w:r>
        <w:rPr>
          <w:rFonts w:ascii="Times New Roman" w:hAnsi="Times New Roman" w:cs="Times New Roman"/>
          <w:b/>
          <w:sz w:val="28"/>
          <w:szCs w:val="28"/>
          <w:highlight w:val="white"/>
        </w:rPr>
        <w:t xml:space="preserve">ГЛАВА 6. ПОРЯДОК СОСТАВЛЕНИЯ, РАССМОТРЕНИЯ, УТВЕРЖДЕНИЯ И ИСПОЛНЕНИЯ МЕСТНОГО БЮДЖЕТА, А ТАКЖЕ ПОРЯДОК КОНТРОЛЯ ЗА ЕГО ИСПОЛНЕНИЕМ </w:t>
      </w:r>
    </w:p>
    <w:p w:rsidR="004E0CCB" w:rsidRDefault="004E0CCB">
      <w:pPr>
        <w:pStyle w:val="normal0"/>
        <w:spacing w:line="240" w:lineRule="auto"/>
      </w:pPr>
      <w:bookmarkStart w:id="61" w:name="h.2r0uhxc" w:colFirst="0" w:colLast="0"/>
      <w:bookmarkEnd w:id="61"/>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47.</w:t>
      </w:r>
      <w:r>
        <w:rPr>
          <w:b/>
          <w:i/>
          <w:sz w:val="28"/>
          <w:szCs w:val="28"/>
          <w:highlight w:val="white"/>
        </w:rPr>
        <w:t xml:space="preserve"> </w:t>
      </w:r>
      <w:r>
        <w:rPr>
          <w:rFonts w:ascii="Times New Roman" w:hAnsi="Times New Roman" w:cs="Times New Roman"/>
          <w:b/>
          <w:sz w:val="28"/>
          <w:szCs w:val="28"/>
          <w:highlight w:val="white"/>
        </w:rPr>
        <w:t xml:space="preserve">Местный бюджет  </w:t>
      </w:r>
    </w:p>
    <w:p w:rsidR="004E0CCB" w:rsidRDefault="004E0CCB">
      <w:pPr>
        <w:pStyle w:val="normal0"/>
        <w:tabs>
          <w:tab w:val="left" w:pos="900"/>
        </w:tabs>
        <w:spacing w:line="240" w:lineRule="auto"/>
        <w:jc w:val="both"/>
      </w:pP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Проект местного бюджета МО «Агалатовское сельское поселение» разрабатывается администрацией и утверждается в форме решения совета депутатов о бюджете муниципального образования сроком на 1 год (очередной финансовый год) или сроком на 3 года (очередной финансовый год и плановый период). Финансовый год соответствует календарному году и длится с 1 января по 31 декабря. Решение о бюджете МО «Агалатовское сельское поселение» вступает в силу с 1 января и действует по 31 декабря финансового года.</w:t>
      </w:r>
    </w:p>
    <w:p w:rsidR="004E0CCB" w:rsidRDefault="004E0CCB">
      <w:pPr>
        <w:pStyle w:val="normal0"/>
        <w:tabs>
          <w:tab w:val="left" w:pos="900"/>
        </w:tabs>
        <w:spacing w:line="240" w:lineRule="auto"/>
        <w:ind w:firstLine="902"/>
        <w:jc w:val="both"/>
      </w:pPr>
      <w:bookmarkStart w:id="62" w:name="h.1664s55" w:colFirst="0" w:colLast="0"/>
      <w:bookmarkEnd w:id="62"/>
    </w:p>
    <w:p w:rsidR="004E0CCB" w:rsidRDefault="004E0CCB">
      <w:pPr>
        <w:pStyle w:val="normal0"/>
        <w:keepNext/>
        <w:spacing w:before="240" w:after="60" w:line="240" w:lineRule="auto"/>
        <w:ind w:firstLine="902"/>
        <w:jc w:val="center"/>
      </w:pPr>
      <w:r>
        <w:rPr>
          <w:rFonts w:ascii="Times New Roman" w:hAnsi="Times New Roman" w:cs="Times New Roman"/>
          <w:b/>
          <w:sz w:val="28"/>
          <w:szCs w:val="28"/>
          <w:highlight w:val="white"/>
        </w:rPr>
        <w:t>Статья 48. Порядок составления и рассмотрения проекта местного бюджета</w:t>
      </w:r>
    </w:p>
    <w:p w:rsidR="004E0CCB" w:rsidRDefault="004E0CCB">
      <w:pPr>
        <w:pStyle w:val="normal0"/>
        <w:tabs>
          <w:tab w:val="left" w:pos="900"/>
        </w:tabs>
        <w:spacing w:line="240" w:lineRule="auto"/>
        <w:ind w:firstLine="902"/>
        <w:jc w:val="both"/>
      </w:pP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1. Проект бюджета МО «Агалатовское сельское поселение» составляется на основе прогноза социально-экономического развития МО «Агалатовское сельское поселение» в целях финансового обеспечения расходных обязательств МО «Агалатовское сельское поселение».</w:t>
      </w: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2. Составление проекта бюджета МО «Агалатовское сельское поселение» – исключительные полномочия администрации. Порядок и сроки составления проекта бюджета МО «Агалатовское сельское поселение» устанавливаются администрацией с соблюдением требований Бюджетного кодекса Российской Федерации, муниципальных правовых актов совета депутатов, регламентирующих бюджетный процесс.</w:t>
      </w:r>
    </w:p>
    <w:p w:rsidR="004E0CCB" w:rsidRDefault="004E0CCB">
      <w:pPr>
        <w:pStyle w:val="normal0"/>
        <w:tabs>
          <w:tab w:val="left" w:pos="900"/>
        </w:tabs>
        <w:spacing w:line="240" w:lineRule="auto"/>
        <w:jc w:val="both"/>
      </w:pPr>
      <w:r>
        <w:rPr>
          <w:rFonts w:ascii="Times New Roman" w:hAnsi="Times New Roman" w:cs="Times New Roman"/>
          <w:sz w:val="28"/>
          <w:szCs w:val="28"/>
          <w:highlight w:val="white"/>
        </w:rPr>
        <w:tab/>
        <w:t>3. Порядок внесения, рассмотрения проекта решения о бюджете МО «Агалатовское сельское поселение» в совет депутатов и его утверждение определяется Бюджетным кодексом Российской Федерации, настоящим Уставом, муниципальным правовым актом совета депутатов о бюджетном процессе в МО «Агалатовское сельское поселение» и регламентом работы совета депутатов.</w:t>
      </w:r>
    </w:p>
    <w:p w:rsidR="004E0CCB" w:rsidRDefault="004E0CCB">
      <w:pPr>
        <w:pStyle w:val="normal0"/>
        <w:tabs>
          <w:tab w:val="left" w:pos="900"/>
        </w:tabs>
        <w:spacing w:line="240" w:lineRule="auto"/>
        <w:ind w:firstLine="902"/>
        <w:jc w:val="both"/>
      </w:pPr>
      <w:bookmarkStart w:id="63" w:name="h.3q5sasy" w:colFirst="0" w:colLast="0"/>
      <w:bookmarkEnd w:id="63"/>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49. Порядок исполнения бюджета муниципального образования</w:t>
      </w:r>
      <w:r>
        <w:rPr>
          <w:b/>
          <w:i/>
          <w:sz w:val="28"/>
          <w:szCs w:val="28"/>
          <w:highlight w:val="white"/>
        </w:rPr>
        <w:t xml:space="preserve"> «</w:t>
      </w:r>
      <w:r>
        <w:rPr>
          <w:rFonts w:ascii="Times New Roman" w:hAnsi="Times New Roman" w:cs="Times New Roman"/>
          <w:b/>
          <w:sz w:val="28"/>
          <w:szCs w:val="28"/>
          <w:highlight w:val="white"/>
        </w:rPr>
        <w:t>Агалатовское сельское поселение», составления и утверждения отчета о его исполнении</w:t>
      </w:r>
    </w:p>
    <w:p w:rsidR="004E0CCB" w:rsidRDefault="004E0CCB">
      <w:pPr>
        <w:pStyle w:val="normal0"/>
        <w:tabs>
          <w:tab w:val="left" w:pos="900"/>
        </w:tabs>
        <w:spacing w:line="240" w:lineRule="auto"/>
        <w:ind w:firstLine="902"/>
        <w:jc w:val="both"/>
      </w:pPr>
    </w:p>
    <w:p w:rsidR="004E0CCB" w:rsidRDefault="004E0CCB">
      <w:pPr>
        <w:pStyle w:val="normal0"/>
        <w:tabs>
          <w:tab w:val="left" w:pos="900"/>
        </w:tabs>
        <w:spacing w:line="240" w:lineRule="auto"/>
        <w:ind w:firstLine="720"/>
        <w:jc w:val="both"/>
      </w:pPr>
      <w:r>
        <w:rPr>
          <w:rFonts w:ascii="Times New Roman" w:hAnsi="Times New Roman" w:cs="Times New Roman"/>
          <w:sz w:val="28"/>
          <w:szCs w:val="28"/>
          <w:highlight w:val="white"/>
        </w:rPr>
        <w:t>1. Исполнение бюджета МО «Агалатовское сельское поселение» обеспечивается администрацией в соответствии с Бюджетным кодексом Российской Федерации и муниципальным правовым актом совета депутатов о бюджетном процессе.</w:t>
      </w:r>
    </w:p>
    <w:p w:rsidR="004E0CCB" w:rsidRDefault="004E0CCB">
      <w:pPr>
        <w:pStyle w:val="normal0"/>
        <w:spacing w:line="240" w:lineRule="auto"/>
        <w:ind w:firstLine="720"/>
        <w:jc w:val="both"/>
      </w:pPr>
      <w:r>
        <w:rPr>
          <w:rFonts w:ascii="Times New Roman" w:hAnsi="Times New Roman" w:cs="Times New Roman"/>
          <w:sz w:val="28"/>
          <w:szCs w:val="28"/>
          <w:highlight w:val="white"/>
        </w:rPr>
        <w:t>2. Годовой отчет об исполнении бюджета муниципального образования представляется администрацией в совет депутатов не позднее 1 апреля текущего года в форме проекта решения совета депутатов с пояснительной запиской.</w:t>
      </w:r>
    </w:p>
    <w:p w:rsidR="004E0CCB" w:rsidRDefault="004E0CCB">
      <w:pPr>
        <w:pStyle w:val="normal0"/>
        <w:spacing w:line="240" w:lineRule="auto"/>
        <w:ind w:firstLine="720"/>
        <w:jc w:val="both"/>
      </w:pPr>
      <w:r>
        <w:rPr>
          <w:rFonts w:ascii="Times New Roman" w:hAnsi="Times New Roman" w:cs="Times New Roman"/>
          <w:sz w:val="28"/>
          <w:szCs w:val="28"/>
          <w:highlight w:val="white"/>
        </w:rPr>
        <w:t>3. Глава муниципального образования при получении от администрации проекта решения об утверждении исполнения бюджета объявляет о проведении публичных слушаний, которые проводятся в течение 10 дней со дня объявления, и направляет его для осуществления внешней проверки. Внешняя проверка годового отчета об исполнении бюджета поселения осуществляется контрольно-счетным органом муниципального образования с соблюдением требований Бюджетного кодекса Российской Федерации и особенностей, установленных федеральными законами.</w:t>
      </w:r>
    </w:p>
    <w:p w:rsidR="004E0CCB" w:rsidRDefault="004E0CCB">
      <w:pPr>
        <w:pStyle w:val="normal0"/>
        <w:tabs>
          <w:tab w:val="left" w:pos="900"/>
        </w:tabs>
        <w:spacing w:line="240" w:lineRule="auto"/>
        <w:ind w:firstLine="720"/>
        <w:jc w:val="both"/>
      </w:pPr>
      <w:r>
        <w:rPr>
          <w:rFonts w:ascii="Times New Roman" w:hAnsi="Times New Roman" w:cs="Times New Roman"/>
          <w:sz w:val="28"/>
          <w:szCs w:val="28"/>
          <w:highlight w:val="white"/>
        </w:rPr>
        <w:t>4. По результатам рассмотрения годового отчета об исполнении бюджета совет депутатов утверждает либо отклоняет отчет об исполнении бюджета. 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 месяца. Рассмотрение повторно представленного проекта решения совета депутатов об исполнении бюджета производится советом депутатов в порядке, предусмотренном для первичного рассмотрения.</w:t>
      </w:r>
    </w:p>
    <w:p w:rsidR="004E0CCB" w:rsidRDefault="004E0CCB">
      <w:pPr>
        <w:pStyle w:val="normal0"/>
        <w:tabs>
          <w:tab w:val="left" w:pos="900"/>
        </w:tabs>
        <w:spacing w:line="240" w:lineRule="auto"/>
        <w:ind w:firstLine="902"/>
        <w:jc w:val="both"/>
      </w:pPr>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Статья 50. Порядок осуществления контроля за исполнением бюджета</w:t>
      </w:r>
      <w:r>
        <w:rPr>
          <w:b/>
          <w:i/>
          <w:sz w:val="28"/>
          <w:szCs w:val="28"/>
          <w:highlight w:val="white"/>
        </w:rPr>
        <w:t xml:space="preserve">              </w:t>
      </w:r>
      <w:r>
        <w:rPr>
          <w:rFonts w:ascii="Times New Roman" w:hAnsi="Times New Roman" w:cs="Times New Roman"/>
          <w:b/>
          <w:sz w:val="28"/>
          <w:szCs w:val="28"/>
          <w:highlight w:val="white"/>
        </w:rPr>
        <w:t>муниципального образования «Агалатовское сельское поселение»</w:t>
      </w:r>
    </w:p>
    <w:p w:rsidR="004E0CCB" w:rsidRDefault="004E0CCB">
      <w:pPr>
        <w:pStyle w:val="normal0"/>
        <w:spacing w:line="240" w:lineRule="auto"/>
      </w:pP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 xml:space="preserve">1. Муниципальный финансовый контроль подразделяется на внешний и внутренний, предварительный и последующий. </w:t>
      </w: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МО «Агалатовское сельское поселение». </w:t>
      </w: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«Агалатовское сельское поселение» Всеволожского муниципального района Ленинградской области (далее – орган внутреннего муниципального финансового контроля), финансового органа. </w:t>
      </w:r>
    </w:p>
    <w:p w:rsidR="004E0CCB" w:rsidRDefault="004E0CCB">
      <w:pPr>
        <w:pStyle w:val="normal0"/>
        <w:tabs>
          <w:tab w:val="left" w:pos="900"/>
        </w:tabs>
        <w:spacing w:line="240" w:lineRule="auto"/>
        <w:ind w:firstLine="902"/>
        <w:jc w:val="both"/>
      </w:pPr>
      <w:r>
        <w:rPr>
          <w:rFonts w:ascii="Times New Roman" w:hAnsi="Times New Roman" w:cs="Times New Roman"/>
          <w:sz w:val="28"/>
          <w:szCs w:val="28"/>
          <w:highlight w:val="white"/>
        </w:rPr>
        <w:t>4. Предварительный контроль осуществляется в целях предупреждения и пресечения бюджетных нарушений в процессе исполнения бюджета МО «Агалатовское сельское поселение». Последующий контроль осуществляется по результатам исполнения бюджета МО «Агалатовское сельское поселение» в целях установления законности его исполнения, достоверности учета и отчетности.</w:t>
      </w:r>
    </w:p>
    <w:p w:rsidR="004E0CCB" w:rsidRDefault="004E0CCB">
      <w:pPr>
        <w:pStyle w:val="normal0"/>
        <w:keepNext/>
        <w:spacing w:before="240" w:after="60" w:line="240" w:lineRule="auto"/>
        <w:jc w:val="center"/>
      </w:pPr>
      <w:r>
        <w:rPr>
          <w:rFonts w:ascii="Times New Roman" w:hAnsi="Times New Roman" w:cs="Times New Roman"/>
          <w:b/>
          <w:sz w:val="28"/>
          <w:szCs w:val="28"/>
          <w:highlight w:val="white"/>
        </w:rPr>
        <w:t>ГЛАВА 7. ЗАКЛЮЧИТЕЛЬНЫЕ ПОЛОЖЕНИЯ</w:t>
      </w:r>
    </w:p>
    <w:p w:rsidR="004E0CCB" w:rsidRDefault="004E0CCB">
      <w:pPr>
        <w:pStyle w:val="normal0"/>
        <w:widowControl w:val="0"/>
        <w:spacing w:line="240" w:lineRule="auto"/>
        <w:jc w:val="center"/>
      </w:pPr>
      <w:bookmarkStart w:id="64" w:name="h.kgcv8k" w:colFirst="0" w:colLast="0"/>
      <w:bookmarkEnd w:id="64"/>
    </w:p>
    <w:p w:rsidR="004E0CCB" w:rsidRDefault="004E0CCB">
      <w:pPr>
        <w:pStyle w:val="normal0"/>
        <w:keepNext/>
        <w:spacing w:line="240" w:lineRule="auto"/>
        <w:jc w:val="center"/>
      </w:pPr>
      <w:r>
        <w:rPr>
          <w:rFonts w:ascii="Times New Roman" w:hAnsi="Times New Roman" w:cs="Times New Roman"/>
          <w:b/>
          <w:sz w:val="28"/>
          <w:szCs w:val="28"/>
          <w:highlight w:val="white"/>
        </w:rPr>
        <w:t>Статья 51. Правопреемство</w:t>
      </w:r>
    </w:p>
    <w:p w:rsidR="004E0CCB" w:rsidRDefault="004E0CCB">
      <w:pPr>
        <w:pStyle w:val="normal0"/>
        <w:widowControl w:val="0"/>
        <w:spacing w:line="240" w:lineRule="auto"/>
        <w:ind w:firstLine="709"/>
        <w:jc w:val="both"/>
      </w:pPr>
    </w:p>
    <w:p w:rsidR="004E0CCB" w:rsidRDefault="004E0CCB">
      <w:pPr>
        <w:pStyle w:val="normal0"/>
        <w:spacing w:line="240" w:lineRule="auto"/>
        <w:ind w:firstLine="708"/>
        <w:jc w:val="both"/>
      </w:pPr>
      <w:r>
        <w:rPr>
          <w:rFonts w:ascii="Times New Roman" w:hAnsi="Times New Roman" w:cs="Times New Roman"/>
          <w:sz w:val="28"/>
          <w:szCs w:val="28"/>
          <w:highlight w:val="white"/>
        </w:rPr>
        <w:t>1. Органы местного самоуправления муниципального образования «Агалатовское сельское поселение» Всеволожского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«Всеволожский район Ленинградской области», осуществляющих на территории муниципального образования «Агалатовское сельское поселение» Всеволожского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 в силу с 1 января 2006 года.</w:t>
      </w:r>
    </w:p>
    <w:p w:rsidR="004E0CCB" w:rsidRDefault="004E0CCB">
      <w:pPr>
        <w:pStyle w:val="normal0"/>
        <w:spacing w:line="240" w:lineRule="auto"/>
        <w:ind w:firstLine="708"/>
        <w:jc w:val="both"/>
      </w:pPr>
      <w:r>
        <w:rPr>
          <w:rFonts w:ascii="Times New Roman" w:hAnsi="Times New Roman" w:cs="Times New Roman"/>
          <w:sz w:val="28"/>
          <w:szCs w:val="28"/>
          <w:highlight w:val="white"/>
        </w:rPr>
        <w:t>2. Имущественные обязательства органов местного самоуправления муниципального образования «Агалатовское сельское поселение» Всеволожского муниципального района Ленинградской области, возникающие в силу правопреемственности, определяются передаточным (разделительным) актом.</w:t>
      </w:r>
    </w:p>
    <w:p w:rsidR="004E0CCB" w:rsidRDefault="004E0CCB">
      <w:pPr>
        <w:pStyle w:val="normal0"/>
        <w:widowControl w:val="0"/>
        <w:spacing w:line="240" w:lineRule="auto"/>
        <w:ind w:firstLine="709"/>
        <w:jc w:val="both"/>
      </w:pPr>
      <w:bookmarkStart w:id="65" w:name="h.34g0dwd" w:colFirst="0" w:colLast="0"/>
      <w:bookmarkEnd w:id="65"/>
    </w:p>
    <w:p w:rsidR="004E0CCB" w:rsidRDefault="004E0CCB">
      <w:pPr>
        <w:pStyle w:val="normal0"/>
        <w:keepNext/>
        <w:spacing w:line="240" w:lineRule="auto"/>
        <w:jc w:val="center"/>
      </w:pPr>
      <w:r>
        <w:rPr>
          <w:rFonts w:ascii="Times New Roman" w:hAnsi="Times New Roman" w:cs="Times New Roman"/>
          <w:b/>
          <w:sz w:val="28"/>
          <w:szCs w:val="28"/>
          <w:highlight w:val="white"/>
        </w:rPr>
        <w:t>Статья 52. Действие муниципальных нормативных правовых актов, изданных (принятых) до дня вступления в силу настоящего Устава</w:t>
      </w:r>
    </w:p>
    <w:p w:rsidR="004E0CCB" w:rsidRDefault="004E0CCB">
      <w:pPr>
        <w:pStyle w:val="normal0"/>
        <w:spacing w:line="240" w:lineRule="auto"/>
      </w:pPr>
      <w:bookmarkStart w:id="66" w:name="h.1jlao46" w:colFirst="0" w:colLast="0"/>
      <w:bookmarkEnd w:id="66"/>
    </w:p>
    <w:p w:rsidR="004E0CCB" w:rsidRDefault="004E0CCB">
      <w:pPr>
        <w:pStyle w:val="normal0"/>
        <w:spacing w:line="240" w:lineRule="auto"/>
        <w:ind w:firstLine="709"/>
        <w:jc w:val="both"/>
      </w:pPr>
      <w:r>
        <w:rPr>
          <w:rFonts w:ascii="Times New Roman" w:hAnsi="Times New Roman" w:cs="Times New Roman"/>
          <w:sz w:val="28"/>
          <w:szCs w:val="28"/>
          <w:highlight w:val="white"/>
        </w:rPr>
        <w:t>1. Со дня вступления в силу настоящего Устава признать утратившим силу Устав муниципального образования «Агалатовское сельское поселение» Всеволожского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03.04.2015 года, государственный регистрационный № RU475043012015001.</w:t>
      </w:r>
    </w:p>
    <w:p w:rsidR="004E0CCB" w:rsidRDefault="004E0CCB">
      <w:pPr>
        <w:pStyle w:val="normal0"/>
        <w:spacing w:line="240" w:lineRule="auto"/>
        <w:ind w:firstLine="709"/>
        <w:jc w:val="both"/>
      </w:pPr>
      <w:r>
        <w:rPr>
          <w:rFonts w:ascii="Times New Roman" w:hAnsi="Times New Roman" w:cs="Times New Roman"/>
          <w:sz w:val="28"/>
          <w:szCs w:val="28"/>
          <w:highlight w:val="white"/>
        </w:rPr>
        <w:t>2. Иные муниципальные правовые акты МО «Агалатовское сельское поселение», изданные (принятые) до дня вступления в силу настоящего Устава, подлежат применению в части, не противоречащей федеральному законодательству, законодательству Ленинградской области, настоящему Уставу.</w:t>
      </w:r>
    </w:p>
    <w:sectPr w:rsidR="004E0CCB" w:rsidSect="001E576C">
      <w:headerReference w:type="default" r:id="rId7"/>
      <w:footerReference w:type="default" r:id="rId8"/>
      <w:headerReference w:type="first" r:id="rId9"/>
      <w:pgSz w:w="11906" w:h="16838"/>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CB" w:rsidRDefault="004E0CCB" w:rsidP="001E576C">
      <w:pPr>
        <w:spacing w:line="240" w:lineRule="auto"/>
      </w:pPr>
      <w:r>
        <w:separator/>
      </w:r>
    </w:p>
  </w:endnote>
  <w:endnote w:type="continuationSeparator" w:id="0">
    <w:p w:rsidR="004E0CCB" w:rsidRDefault="004E0CCB" w:rsidP="001E57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CB" w:rsidRDefault="004E0CCB">
    <w:pPr>
      <w:pStyle w:val="normal0"/>
      <w:spacing w:after="709"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CB" w:rsidRDefault="004E0CCB" w:rsidP="001E576C">
      <w:pPr>
        <w:spacing w:line="240" w:lineRule="auto"/>
      </w:pPr>
      <w:r>
        <w:separator/>
      </w:r>
    </w:p>
  </w:footnote>
  <w:footnote w:type="continuationSeparator" w:id="0">
    <w:p w:rsidR="004E0CCB" w:rsidRDefault="004E0CCB" w:rsidP="001E57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CB" w:rsidRDefault="004E0CCB">
    <w:pPr>
      <w:pStyle w:val="normal0"/>
      <w:spacing w:before="709" w:line="240" w:lineRule="auto"/>
      <w:jc w:val="center"/>
    </w:pPr>
    <w:fldSimple w:instr="PAGE">
      <w:r>
        <w:rPr>
          <w:noProof/>
        </w:rPr>
        <w:t>2</w:t>
      </w:r>
    </w:fldSimple>
  </w:p>
  <w:p w:rsidR="004E0CCB" w:rsidRDefault="004E0CCB">
    <w:pPr>
      <w:pStyle w:val="normal0"/>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CB" w:rsidRDefault="004E0CCB">
    <w:pPr>
      <w:pStyle w:val="normal0"/>
      <w:spacing w:before="709"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60C"/>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
    <w:nsid w:val="12BD7DBC"/>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
    <w:nsid w:val="1DA45BD7"/>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nsid w:val="231226E1"/>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24F2015C"/>
    <w:multiLevelType w:val="multilevel"/>
    <w:tmpl w:val="FFFFFFFF"/>
    <w:lvl w:ilvl="0">
      <w:start w:val="1"/>
      <w:numFmt w:val="decimal"/>
      <w:lvlText w:val="%1."/>
      <w:lvlJc w:val="left"/>
      <w:pPr>
        <w:ind w:left="960" w:firstLine="600"/>
      </w:pPr>
      <w:rPr>
        <w:rFonts w:cs="Times New Roman"/>
        <w:vertAlign w:val="baseline"/>
      </w:rPr>
    </w:lvl>
    <w:lvl w:ilvl="1">
      <w:start w:val="1"/>
      <w:numFmt w:val="lowerLetter"/>
      <w:lvlText w:val="%2."/>
      <w:lvlJc w:val="left"/>
      <w:pPr>
        <w:ind w:left="1680" w:firstLine="1320"/>
      </w:pPr>
      <w:rPr>
        <w:rFonts w:cs="Times New Roman"/>
        <w:vertAlign w:val="baseline"/>
      </w:rPr>
    </w:lvl>
    <w:lvl w:ilvl="2">
      <w:start w:val="1"/>
      <w:numFmt w:val="lowerRoman"/>
      <w:lvlText w:val="%3."/>
      <w:lvlJc w:val="right"/>
      <w:pPr>
        <w:ind w:left="2400" w:firstLine="2220"/>
      </w:pPr>
      <w:rPr>
        <w:rFonts w:cs="Times New Roman"/>
        <w:vertAlign w:val="baseline"/>
      </w:rPr>
    </w:lvl>
    <w:lvl w:ilvl="3">
      <w:start w:val="1"/>
      <w:numFmt w:val="decimal"/>
      <w:lvlText w:val="%4."/>
      <w:lvlJc w:val="left"/>
      <w:pPr>
        <w:ind w:left="3120" w:firstLine="2760"/>
      </w:pPr>
      <w:rPr>
        <w:rFonts w:cs="Times New Roman"/>
        <w:vertAlign w:val="baseline"/>
      </w:rPr>
    </w:lvl>
    <w:lvl w:ilvl="4">
      <w:start w:val="1"/>
      <w:numFmt w:val="lowerLetter"/>
      <w:lvlText w:val="%5."/>
      <w:lvlJc w:val="left"/>
      <w:pPr>
        <w:ind w:left="3840" w:firstLine="3480"/>
      </w:pPr>
      <w:rPr>
        <w:rFonts w:cs="Times New Roman"/>
        <w:vertAlign w:val="baseline"/>
      </w:rPr>
    </w:lvl>
    <w:lvl w:ilvl="5">
      <w:start w:val="1"/>
      <w:numFmt w:val="lowerRoman"/>
      <w:lvlText w:val="%6."/>
      <w:lvlJc w:val="right"/>
      <w:pPr>
        <w:ind w:left="4560" w:firstLine="4380"/>
      </w:pPr>
      <w:rPr>
        <w:rFonts w:cs="Times New Roman"/>
        <w:vertAlign w:val="baseline"/>
      </w:rPr>
    </w:lvl>
    <w:lvl w:ilvl="6">
      <w:start w:val="1"/>
      <w:numFmt w:val="decimal"/>
      <w:lvlText w:val="%7."/>
      <w:lvlJc w:val="left"/>
      <w:pPr>
        <w:ind w:left="5280" w:firstLine="4920"/>
      </w:pPr>
      <w:rPr>
        <w:rFonts w:cs="Times New Roman"/>
        <w:vertAlign w:val="baseline"/>
      </w:rPr>
    </w:lvl>
    <w:lvl w:ilvl="7">
      <w:start w:val="1"/>
      <w:numFmt w:val="lowerLetter"/>
      <w:lvlText w:val="%8."/>
      <w:lvlJc w:val="left"/>
      <w:pPr>
        <w:ind w:left="6000" w:firstLine="5640"/>
      </w:pPr>
      <w:rPr>
        <w:rFonts w:cs="Times New Roman"/>
        <w:vertAlign w:val="baseline"/>
      </w:rPr>
    </w:lvl>
    <w:lvl w:ilvl="8">
      <w:start w:val="1"/>
      <w:numFmt w:val="lowerRoman"/>
      <w:lvlText w:val="%9."/>
      <w:lvlJc w:val="right"/>
      <w:pPr>
        <w:ind w:left="6720" w:firstLine="6540"/>
      </w:pPr>
      <w:rPr>
        <w:rFonts w:cs="Times New Roman"/>
        <w:vertAlign w:val="baseline"/>
      </w:rPr>
    </w:lvl>
  </w:abstractNum>
  <w:abstractNum w:abstractNumId="7">
    <w:nsid w:val="28F61F6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8">
    <w:nsid w:val="291C4813"/>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9">
    <w:nsid w:val="2E471791"/>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0">
    <w:nsid w:val="2E6E63EB"/>
    <w:multiLevelType w:val="multilevel"/>
    <w:tmpl w:val="FFFFFFFF"/>
    <w:lvl w:ilvl="0">
      <w:start w:val="1"/>
      <w:numFmt w:val="decimal"/>
      <w:lvlText w:val="%1."/>
      <w:lvlJc w:val="left"/>
      <w:pPr>
        <w:ind w:left="5040" w:firstLine="4680"/>
      </w:pPr>
      <w:rPr>
        <w:rFonts w:cs="Times New Roman"/>
        <w:vertAlign w:val="baseline"/>
      </w:rPr>
    </w:lvl>
    <w:lvl w:ilvl="1">
      <w:start w:val="1"/>
      <w:numFmt w:val="lowerLetter"/>
      <w:lvlText w:val="%2."/>
      <w:lvlJc w:val="left"/>
      <w:pPr>
        <w:ind w:left="5760" w:firstLine="5400"/>
      </w:pPr>
      <w:rPr>
        <w:rFonts w:cs="Times New Roman"/>
        <w:vertAlign w:val="baseline"/>
      </w:rPr>
    </w:lvl>
    <w:lvl w:ilvl="2">
      <w:start w:val="1"/>
      <w:numFmt w:val="lowerRoman"/>
      <w:lvlText w:val="%3."/>
      <w:lvlJc w:val="right"/>
      <w:pPr>
        <w:ind w:left="6480" w:firstLine="6300"/>
      </w:pPr>
      <w:rPr>
        <w:rFonts w:cs="Times New Roman"/>
        <w:vertAlign w:val="baseline"/>
      </w:rPr>
    </w:lvl>
    <w:lvl w:ilvl="3">
      <w:start w:val="1"/>
      <w:numFmt w:val="decimal"/>
      <w:lvlText w:val="%4."/>
      <w:lvlJc w:val="left"/>
      <w:pPr>
        <w:ind w:left="7200" w:firstLine="6840"/>
      </w:pPr>
      <w:rPr>
        <w:rFonts w:cs="Times New Roman"/>
        <w:vertAlign w:val="baseline"/>
      </w:rPr>
    </w:lvl>
    <w:lvl w:ilvl="4">
      <w:start w:val="1"/>
      <w:numFmt w:val="lowerLetter"/>
      <w:lvlText w:val="%5."/>
      <w:lvlJc w:val="left"/>
      <w:pPr>
        <w:ind w:left="7920" w:firstLine="7560"/>
      </w:pPr>
      <w:rPr>
        <w:rFonts w:cs="Times New Roman"/>
        <w:vertAlign w:val="baseline"/>
      </w:rPr>
    </w:lvl>
    <w:lvl w:ilvl="5">
      <w:start w:val="1"/>
      <w:numFmt w:val="lowerRoman"/>
      <w:lvlText w:val="%6."/>
      <w:lvlJc w:val="right"/>
      <w:pPr>
        <w:ind w:left="8640" w:firstLine="8460"/>
      </w:pPr>
      <w:rPr>
        <w:rFonts w:cs="Times New Roman"/>
        <w:vertAlign w:val="baseline"/>
      </w:rPr>
    </w:lvl>
    <w:lvl w:ilvl="6">
      <w:start w:val="1"/>
      <w:numFmt w:val="decimal"/>
      <w:lvlText w:val="%7."/>
      <w:lvlJc w:val="left"/>
      <w:pPr>
        <w:ind w:left="9360" w:firstLine="9000"/>
      </w:pPr>
      <w:rPr>
        <w:rFonts w:cs="Times New Roman"/>
        <w:vertAlign w:val="baseline"/>
      </w:rPr>
    </w:lvl>
    <w:lvl w:ilvl="7">
      <w:start w:val="1"/>
      <w:numFmt w:val="lowerLetter"/>
      <w:lvlText w:val="%8."/>
      <w:lvlJc w:val="left"/>
      <w:pPr>
        <w:ind w:left="10080" w:firstLine="9720"/>
      </w:pPr>
      <w:rPr>
        <w:rFonts w:cs="Times New Roman"/>
        <w:vertAlign w:val="baseline"/>
      </w:rPr>
    </w:lvl>
    <w:lvl w:ilvl="8">
      <w:start w:val="1"/>
      <w:numFmt w:val="lowerRoman"/>
      <w:lvlText w:val="%9."/>
      <w:lvlJc w:val="right"/>
      <w:pPr>
        <w:ind w:left="10800" w:firstLine="10620"/>
      </w:pPr>
      <w:rPr>
        <w:rFonts w:cs="Times New Roman"/>
        <w:vertAlign w:val="baseline"/>
      </w:rPr>
    </w:lvl>
  </w:abstractNum>
  <w:abstractNum w:abstractNumId="11">
    <w:nsid w:val="322161B2"/>
    <w:multiLevelType w:val="multilevel"/>
    <w:tmpl w:val="FFFFFFFF"/>
    <w:lvl w:ilvl="0">
      <w:start w:val="1"/>
      <w:numFmt w:val="decimal"/>
      <w:lvlText w:val="%1."/>
      <w:lvlJc w:val="left"/>
      <w:pPr>
        <w:ind w:left="1433" w:firstLine="1073"/>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2">
    <w:nsid w:val="385721CF"/>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3EF46367"/>
    <w:multiLevelType w:val="multilevel"/>
    <w:tmpl w:val="FFFFFFFF"/>
    <w:lvl w:ilvl="0">
      <w:start w:val="1"/>
      <w:numFmt w:val="decimal"/>
      <w:lvlText w:val="%1."/>
      <w:lvlJc w:val="left"/>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14">
    <w:nsid w:val="411C1E4E"/>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41D31008"/>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16">
    <w:nsid w:val="423B22DB"/>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7">
    <w:nsid w:val="4B8A42C6"/>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8">
    <w:nsid w:val="54B027FE"/>
    <w:multiLevelType w:val="multilevel"/>
    <w:tmpl w:val="FFFFFFFF"/>
    <w:lvl w:ilvl="0">
      <w:start w:val="1"/>
      <w:numFmt w:val="decimal"/>
      <w:lvlText w:val="%1."/>
      <w:lvlJc w:val="left"/>
      <w:pPr>
        <w:ind w:left="2629" w:firstLine="2269"/>
      </w:pPr>
      <w:rPr>
        <w:rFonts w:cs="Times New Roman"/>
        <w:vertAlign w:val="baseline"/>
      </w:rPr>
    </w:lvl>
    <w:lvl w:ilvl="1">
      <w:start w:val="1"/>
      <w:numFmt w:val="lowerLetter"/>
      <w:lvlText w:val="%2."/>
      <w:lvlJc w:val="left"/>
      <w:pPr>
        <w:ind w:left="3349" w:firstLine="2989"/>
      </w:pPr>
      <w:rPr>
        <w:rFonts w:cs="Times New Roman"/>
        <w:vertAlign w:val="baseline"/>
      </w:rPr>
    </w:lvl>
    <w:lvl w:ilvl="2">
      <w:start w:val="1"/>
      <w:numFmt w:val="lowerRoman"/>
      <w:lvlText w:val="%3."/>
      <w:lvlJc w:val="right"/>
      <w:pPr>
        <w:ind w:left="4069" w:firstLine="3889"/>
      </w:pPr>
      <w:rPr>
        <w:rFonts w:cs="Times New Roman"/>
        <w:vertAlign w:val="baseline"/>
      </w:rPr>
    </w:lvl>
    <w:lvl w:ilvl="3">
      <w:start w:val="1"/>
      <w:numFmt w:val="decimal"/>
      <w:lvlText w:val="%4."/>
      <w:lvlJc w:val="left"/>
      <w:pPr>
        <w:ind w:left="4789" w:firstLine="4429"/>
      </w:pPr>
      <w:rPr>
        <w:rFonts w:cs="Times New Roman"/>
        <w:vertAlign w:val="baseline"/>
      </w:rPr>
    </w:lvl>
    <w:lvl w:ilvl="4">
      <w:start w:val="1"/>
      <w:numFmt w:val="lowerLetter"/>
      <w:lvlText w:val="%5."/>
      <w:lvlJc w:val="left"/>
      <w:pPr>
        <w:ind w:left="5509" w:firstLine="5149"/>
      </w:pPr>
      <w:rPr>
        <w:rFonts w:cs="Times New Roman"/>
        <w:vertAlign w:val="baseline"/>
      </w:rPr>
    </w:lvl>
    <w:lvl w:ilvl="5">
      <w:start w:val="1"/>
      <w:numFmt w:val="lowerRoman"/>
      <w:lvlText w:val="%6."/>
      <w:lvlJc w:val="right"/>
      <w:pPr>
        <w:ind w:left="6229" w:firstLine="6049"/>
      </w:pPr>
      <w:rPr>
        <w:rFonts w:cs="Times New Roman"/>
        <w:vertAlign w:val="baseline"/>
      </w:rPr>
    </w:lvl>
    <w:lvl w:ilvl="6">
      <w:start w:val="1"/>
      <w:numFmt w:val="decimal"/>
      <w:lvlText w:val="%7."/>
      <w:lvlJc w:val="left"/>
      <w:pPr>
        <w:ind w:left="6949" w:firstLine="6589"/>
      </w:pPr>
      <w:rPr>
        <w:rFonts w:cs="Times New Roman"/>
        <w:vertAlign w:val="baseline"/>
      </w:rPr>
    </w:lvl>
    <w:lvl w:ilvl="7">
      <w:start w:val="1"/>
      <w:numFmt w:val="lowerLetter"/>
      <w:lvlText w:val="%8."/>
      <w:lvlJc w:val="left"/>
      <w:pPr>
        <w:ind w:left="7669" w:firstLine="7309"/>
      </w:pPr>
      <w:rPr>
        <w:rFonts w:cs="Times New Roman"/>
        <w:vertAlign w:val="baseline"/>
      </w:rPr>
    </w:lvl>
    <w:lvl w:ilvl="8">
      <w:start w:val="1"/>
      <w:numFmt w:val="lowerRoman"/>
      <w:lvlText w:val="%9."/>
      <w:lvlJc w:val="right"/>
      <w:pPr>
        <w:ind w:left="8389" w:firstLine="8209"/>
      </w:pPr>
      <w:rPr>
        <w:rFonts w:cs="Times New Roman"/>
        <w:vertAlign w:val="baseline"/>
      </w:rPr>
    </w:lvl>
  </w:abstractNum>
  <w:abstractNum w:abstractNumId="19">
    <w:nsid w:val="54C549E5"/>
    <w:multiLevelType w:val="multilevel"/>
    <w:tmpl w:val="FFFFFFFF"/>
    <w:lvl w:ilvl="0">
      <w:start w:val="1"/>
      <w:numFmt w:val="decimal"/>
      <w:lvlText w:val="%1."/>
      <w:lvlJc w:val="left"/>
      <w:pPr>
        <w:ind w:left="928" w:firstLine="568"/>
      </w:pPr>
      <w:rPr>
        <w:rFonts w:cs="Times New Roman"/>
        <w:vertAlign w:val="baseline"/>
      </w:rPr>
    </w:lvl>
    <w:lvl w:ilvl="1">
      <w:start w:val="1"/>
      <w:numFmt w:val="decimal"/>
      <w:lvlText w:val="%2."/>
      <w:lvlJc w:val="left"/>
      <w:pPr>
        <w:ind w:left="437" w:firstLine="77"/>
      </w:pPr>
      <w:rPr>
        <w:rFonts w:cs="Times New Roman"/>
        <w:vertAlign w:val="baseline"/>
      </w:rPr>
    </w:lvl>
    <w:lvl w:ilvl="2">
      <w:start w:val="1"/>
      <w:numFmt w:val="decimal"/>
      <w:lvlText w:val="%3)"/>
      <w:lvlJc w:val="left"/>
      <w:pPr>
        <w:ind w:left="1337" w:firstLine="976"/>
      </w:pPr>
      <w:rPr>
        <w:rFonts w:cs="Times New Roman"/>
        <w:vertAlign w:val="baseline"/>
      </w:rPr>
    </w:lvl>
    <w:lvl w:ilvl="3">
      <w:start w:val="1"/>
      <w:numFmt w:val="decimal"/>
      <w:lvlText w:val="%4."/>
      <w:lvlJc w:val="left"/>
      <w:pPr>
        <w:ind w:left="1877" w:firstLine="1517"/>
      </w:pPr>
      <w:rPr>
        <w:rFonts w:cs="Times New Roman"/>
        <w:vertAlign w:val="baseline"/>
      </w:rPr>
    </w:lvl>
    <w:lvl w:ilvl="4">
      <w:start w:val="1"/>
      <w:numFmt w:val="lowerLetter"/>
      <w:lvlText w:val="%5."/>
      <w:lvlJc w:val="left"/>
      <w:pPr>
        <w:ind w:left="2597" w:firstLine="2237"/>
      </w:pPr>
      <w:rPr>
        <w:rFonts w:cs="Times New Roman"/>
        <w:vertAlign w:val="baseline"/>
      </w:rPr>
    </w:lvl>
    <w:lvl w:ilvl="5">
      <w:start w:val="1"/>
      <w:numFmt w:val="lowerRoman"/>
      <w:lvlText w:val="%6."/>
      <w:lvlJc w:val="right"/>
      <w:pPr>
        <w:ind w:left="3317" w:firstLine="3137"/>
      </w:pPr>
      <w:rPr>
        <w:rFonts w:cs="Times New Roman"/>
        <w:vertAlign w:val="baseline"/>
      </w:rPr>
    </w:lvl>
    <w:lvl w:ilvl="6">
      <w:start w:val="1"/>
      <w:numFmt w:val="decimal"/>
      <w:lvlText w:val="%7."/>
      <w:lvlJc w:val="left"/>
      <w:pPr>
        <w:ind w:left="4037" w:firstLine="3677"/>
      </w:pPr>
      <w:rPr>
        <w:rFonts w:cs="Times New Roman"/>
        <w:vertAlign w:val="baseline"/>
      </w:rPr>
    </w:lvl>
    <w:lvl w:ilvl="7">
      <w:start w:val="1"/>
      <w:numFmt w:val="lowerLetter"/>
      <w:lvlText w:val="%8."/>
      <w:lvlJc w:val="left"/>
      <w:pPr>
        <w:ind w:left="4757" w:firstLine="4397"/>
      </w:pPr>
      <w:rPr>
        <w:rFonts w:cs="Times New Roman"/>
        <w:vertAlign w:val="baseline"/>
      </w:rPr>
    </w:lvl>
    <w:lvl w:ilvl="8">
      <w:start w:val="1"/>
      <w:numFmt w:val="lowerRoman"/>
      <w:lvlText w:val="%9."/>
      <w:lvlJc w:val="right"/>
      <w:pPr>
        <w:ind w:left="5477" w:firstLine="5297"/>
      </w:pPr>
      <w:rPr>
        <w:rFonts w:cs="Times New Roman"/>
        <w:vertAlign w:val="baseline"/>
      </w:rPr>
    </w:lvl>
  </w:abstractNum>
  <w:abstractNum w:abstractNumId="20">
    <w:nsid w:val="59764B53"/>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1">
    <w:nsid w:val="5C4D36DD"/>
    <w:multiLevelType w:val="multilevel"/>
    <w:tmpl w:val="FFFFFFFF"/>
    <w:lvl w:ilvl="0">
      <w:start w:val="1"/>
      <w:numFmt w:val="decimal"/>
      <w:lvlText w:val="%1."/>
      <w:lvlJc w:val="left"/>
      <w:pPr>
        <w:ind w:left="1070" w:firstLine="710"/>
      </w:pPr>
      <w:rPr>
        <w:rFonts w:cs="Times New Roman"/>
        <w:b w:val="0"/>
        <w:i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nsid w:val="5F656391"/>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23">
    <w:nsid w:val="60027B35"/>
    <w:multiLevelType w:val="multilevel"/>
    <w:tmpl w:val="FFFFFFFF"/>
    <w:lvl w:ilvl="0">
      <w:start w:val="1"/>
      <w:numFmt w:val="decimal"/>
      <w:lvlText w:val="%1."/>
      <w:lvlJc w:val="left"/>
      <w:pPr>
        <w:ind w:left="720" w:firstLine="360"/>
      </w:pPr>
      <w:rPr>
        <w:rFonts w:cs="Times New Roman"/>
        <w:vertAlign w:val="baseline"/>
      </w:rPr>
    </w:lvl>
    <w:lvl w:ilvl="1">
      <w:start w:val="5"/>
      <w:numFmt w:val="decimal"/>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4">
    <w:nsid w:val="60CE0ABE"/>
    <w:multiLevelType w:val="multilevel"/>
    <w:tmpl w:val="FFFFFFFF"/>
    <w:lvl w:ilvl="0">
      <w:start w:val="1"/>
      <w:numFmt w:val="decimal"/>
      <w:lvlText w:val="%1."/>
      <w:lvlJc w:val="left"/>
      <w:pPr>
        <w:ind w:left="901" w:firstLine="541"/>
      </w:pPr>
      <w:rPr>
        <w:rFonts w:cs="Times New Roman"/>
        <w:vertAlign w:val="baseline"/>
      </w:rPr>
    </w:lvl>
    <w:lvl w:ilvl="1">
      <w:start w:val="1"/>
      <w:numFmt w:val="decimal"/>
      <w:lvlText w:val="%2)"/>
      <w:lvlJc w:val="left"/>
      <w:pPr>
        <w:ind w:left="1621" w:firstLine="1261"/>
      </w:pPr>
      <w:rPr>
        <w:rFonts w:cs="Times New Roman"/>
        <w:vertAlign w:val="baseline"/>
      </w:rPr>
    </w:lvl>
    <w:lvl w:ilvl="2">
      <w:start w:val="1"/>
      <w:numFmt w:val="lowerRoman"/>
      <w:lvlText w:val="%3."/>
      <w:lvlJc w:val="right"/>
      <w:pPr>
        <w:ind w:left="2341" w:firstLine="2161"/>
      </w:pPr>
      <w:rPr>
        <w:rFonts w:cs="Times New Roman"/>
        <w:vertAlign w:val="baseline"/>
      </w:rPr>
    </w:lvl>
    <w:lvl w:ilvl="3">
      <w:start w:val="1"/>
      <w:numFmt w:val="decimal"/>
      <w:lvlText w:val="%4."/>
      <w:lvlJc w:val="left"/>
      <w:pPr>
        <w:ind w:left="3061" w:firstLine="2701"/>
      </w:pPr>
      <w:rPr>
        <w:rFonts w:cs="Times New Roman"/>
        <w:vertAlign w:val="baseline"/>
      </w:rPr>
    </w:lvl>
    <w:lvl w:ilvl="4">
      <w:start w:val="1"/>
      <w:numFmt w:val="lowerLetter"/>
      <w:lvlText w:val="%5."/>
      <w:lvlJc w:val="left"/>
      <w:pPr>
        <w:ind w:left="3781" w:firstLine="3421"/>
      </w:pPr>
      <w:rPr>
        <w:rFonts w:cs="Times New Roman"/>
        <w:vertAlign w:val="baseline"/>
      </w:rPr>
    </w:lvl>
    <w:lvl w:ilvl="5">
      <w:start w:val="1"/>
      <w:numFmt w:val="lowerRoman"/>
      <w:lvlText w:val="%6."/>
      <w:lvlJc w:val="right"/>
      <w:pPr>
        <w:ind w:left="4501" w:firstLine="4321"/>
      </w:pPr>
      <w:rPr>
        <w:rFonts w:cs="Times New Roman"/>
        <w:vertAlign w:val="baseline"/>
      </w:rPr>
    </w:lvl>
    <w:lvl w:ilvl="6">
      <w:start w:val="1"/>
      <w:numFmt w:val="decimal"/>
      <w:lvlText w:val="%7."/>
      <w:lvlJc w:val="left"/>
      <w:pPr>
        <w:ind w:left="5221" w:firstLine="4861"/>
      </w:pPr>
      <w:rPr>
        <w:rFonts w:cs="Times New Roman"/>
        <w:vertAlign w:val="baseline"/>
      </w:rPr>
    </w:lvl>
    <w:lvl w:ilvl="7">
      <w:start w:val="1"/>
      <w:numFmt w:val="lowerLetter"/>
      <w:lvlText w:val="%8."/>
      <w:lvlJc w:val="left"/>
      <w:pPr>
        <w:ind w:left="5941" w:firstLine="5581"/>
      </w:pPr>
      <w:rPr>
        <w:rFonts w:cs="Times New Roman"/>
        <w:vertAlign w:val="baseline"/>
      </w:rPr>
    </w:lvl>
    <w:lvl w:ilvl="8">
      <w:start w:val="1"/>
      <w:numFmt w:val="lowerRoman"/>
      <w:lvlText w:val="%9."/>
      <w:lvlJc w:val="right"/>
      <w:pPr>
        <w:ind w:left="6661" w:firstLine="6481"/>
      </w:pPr>
      <w:rPr>
        <w:rFonts w:cs="Times New Roman"/>
        <w:vertAlign w:val="baseline"/>
      </w:rPr>
    </w:lvl>
  </w:abstractNum>
  <w:abstractNum w:abstractNumId="25">
    <w:nsid w:val="63CB3783"/>
    <w:multiLevelType w:val="multilevel"/>
    <w:tmpl w:val="FFFFFFFF"/>
    <w:lvl w:ilvl="0">
      <w:start w:val="1"/>
      <w:numFmt w:val="decimal"/>
      <w:lvlText w:val="%1)"/>
      <w:lvlJc w:val="left"/>
      <w:pPr>
        <w:ind w:left="927" w:firstLine="567"/>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6">
    <w:nsid w:val="66022070"/>
    <w:multiLevelType w:val="multilevel"/>
    <w:tmpl w:val="FFFFFFFF"/>
    <w:lvl w:ilvl="0">
      <w:start w:val="1"/>
      <w:numFmt w:val="decimal"/>
      <w:lvlText w:val="%1."/>
      <w:lvlJc w:val="left"/>
      <w:pPr>
        <w:ind w:left="1410" w:firstLine="540"/>
      </w:pPr>
      <w:rPr>
        <w:rFonts w:cs="Times New Roman"/>
        <w:vertAlign w:val="baseline"/>
      </w:rPr>
    </w:lvl>
    <w:lvl w:ilvl="1">
      <w:start w:val="1"/>
      <w:numFmt w:val="decimal"/>
      <w:lvlText w:val="%2)"/>
      <w:lvlJc w:val="left"/>
      <w:pPr>
        <w:ind w:left="1620" w:firstLine="1260"/>
      </w:pPr>
      <w:rPr>
        <w:rFonts w:cs="Times New Roman"/>
        <w:sz w:val="24"/>
        <w:szCs w:val="24"/>
        <w:vertAlign w:val="baseline"/>
      </w:rPr>
    </w:lvl>
    <w:lvl w:ilvl="2">
      <w:start w:val="1"/>
      <w:numFmt w:val="decimal"/>
      <w:lvlText w:val="%3)"/>
      <w:lvlJc w:val="left"/>
      <w:pPr>
        <w:ind w:left="3015" w:firstLine="2160"/>
      </w:pPr>
      <w:rPr>
        <w:rFonts w:cs="Times New Roman"/>
        <w:vertAlign w:val="baseline"/>
      </w:rPr>
    </w:lvl>
    <w:lvl w:ilvl="3">
      <w:start w:val="1"/>
      <w:numFmt w:val="decimal"/>
      <w:lvlText w:val="%4."/>
      <w:lvlJc w:val="left"/>
      <w:pPr>
        <w:ind w:left="2880" w:firstLine="2520"/>
      </w:pPr>
      <w:rPr>
        <w:rFonts w:ascii="Times New Roman" w:eastAsia="Times New Roman" w:hAnsi="Times New Roman"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27">
    <w:nsid w:val="66E53DCE"/>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712602DE"/>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29">
    <w:nsid w:val="732768C5"/>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0">
    <w:nsid w:val="74220B35"/>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720" w:firstLine="360"/>
      </w:pPr>
      <w:rPr>
        <w:rFonts w:cs="Times New Roman"/>
        <w:vertAlign w:val="baseline"/>
      </w:rPr>
    </w:lvl>
    <w:lvl w:ilvl="2">
      <w:start w:val="1"/>
      <w:numFmt w:val="lowerRoman"/>
      <w:lvlText w:val="%3)"/>
      <w:lvlJc w:val="left"/>
      <w:pPr>
        <w:ind w:left="1080" w:firstLine="720"/>
      </w:pPr>
      <w:rPr>
        <w:rFonts w:cs="Times New Roman"/>
        <w:vertAlign w:val="baseline"/>
      </w:rPr>
    </w:lvl>
    <w:lvl w:ilvl="3">
      <w:start w:val="1"/>
      <w:numFmt w:val="decimal"/>
      <w:lvlText w:val="(%4)"/>
      <w:lvlJc w:val="left"/>
      <w:pPr>
        <w:ind w:left="1440" w:firstLine="1080"/>
      </w:pPr>
      <w:rPr>
        <w:rFonts w:cs="Times New Roman"/>
        <w:vertAlign w:val="baseline"/>
      </w:rPr>
    </w:lvl>
    <w:lvl w:ilvl="4">
      <w:start w:val="1"/>
      <w:numFmt w:val="lowerLetter"/>
      <w:lvlText w:val="(%5)"/>
      <w:lvlJc w:val="left"/>
      <w:pPr>
        <w:ind w:left="1800" w:firstLine="1440"/>
      </w:pPr>
      <w:rPr>
        <w:rFonts w:cs="Times New Roman"/>
        <w:vertAlign w:val="baseline"/>
      </w:rPr>
    </w:lvl>
    <w:lvl w:ilvl="5">
      <w:start w:val="1"/>
      <w:numFmt w:val="lowerRoman"/>
      <w:lvlText w:val="(%6)"/>
      <w:lvlJc w:val="left"/>
      <w:pPr>
        <w:ind w:left="2160" w:firstLine="1800"/>
      </w:pPr>
      <w:rPr>
        <w:rFonts w:cs="Times New Roman"/>
        <w:vertAlign w:val="baseline"/>
      </w:rPr>
    </w:lvl>
    <w:lvl w:ilvl="6">
      <w:start w:val="1"/>
      <w:numFmt w:val="decimal"/>
      <w:lvlText w:val="%7."/>
      <w:lvlJc w:val="left"/>
      <w:pPr>
        <w:ind w:left="2520" w:firstLine="2160"/>
      </w:pPr>
      <w:rPr>
        <w:rFonts w:cs="Times New Roman"/>
        <w:vertAlign w:val="baseline"/>
      </w:rPr>
    </w:lvl>
    <w:lvl w:ilvl="7">
      <w:start w:val="1"/>
      <w:numFmt w:val="lowerLetter"/>
      <w:lvlText w:val="%8."/>
      <w:lvlJc w:val="left"/>
      <w:pPr>
        <w:ind w:left="2880" w:firstLine="2520"/>
      </w:pPr>
      <w:rPr>
        <w:rFonts w:cs="Times New Roman"/>
        <w:vertAlign w:val="baseline"/>
      </w:rPr>
    </w:lvl>
    <w:lvl w:ilvl="8">
      <w:start w:val="1"/>
      <w:numFmt w:val="lowerRoman"/>
      <w:lvlText w:val="%9."/>
      <w:lvlJc w:val="left"/>
      <w:pPr>
        <w:ind w:left="3240" w:firstLine="2880"/>
      </w:pPr>
      <w:rPr>
        <w:rFonts w:cs="Times New Roman"/>
        <w:vertAlign w:val="baseline"/>
      </w:rPr>
    </w:lvl>
  </w:abstractNum>
  <w:abstractNum w:abstractNumId="31">
    <w:nsid w:val="74774BF6"/>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decimal"/>
      <w:lvlText w:val="%3)"/>
      <w:lvlJc w:val="left"/>
      <w:pPr>
        <w:ind w:left="268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2">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3">
    <w:nsid w:val="7A8A5176"/>
    <w:multiLevelType w:val="multilevel"/>
    <w:tmpl w:val="FFFFFFFF"/>
    <w:lvl w:ilvl="0">
      <w:start w:val="1"/>
      <w:numFmt w:val="decimal"/>
      <w:lvlText w:val="%1)"/>
      <w:lvlJc w:val="left"/>
      <w:pPr>
        <w:ind w:left="1433" w:firstLine="1073"/>
      </w:pPr>
      <w:rPr>
        <w:rFonts w:cs="Times New Roman"/>
        <w:vertAlign w:val="baseline"/>
      </w:rPr>
    </w:lvl>
    <w:lvl w:ilvl="1">
      <w:start w:val="1"/>
      <w:numFmt w:val="decimal"/>
      <w:lvlText w:val="%2."/>
      <w:lvlJc w:val="left"/>
      <w:pPr>
        <w:ind w:left="1440" w:firstLine="1080"/>
      </w:pPr>
      <w:rPr>
        <w:rFonts w:cs="Times New Roman"/>
        <w:vertAlign w:val="baseline"/>
      </w:rPr>
    </w:lvl>
    <w:lvl w:ilvl="2">
      <w:start w:val="1"/>
      <w:numFmt w:val="decimal"/>
      <w:lvlText w:val="%3."/>
      <w:lvlJc w:val="left"/>
      <w:pPr>
        <w:ind w:left="2160" w:firstLine="180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decimal"/>
      <w:lvlText w:val="%5."/>
      <w:lvlJc w:val="left"/>
      <w:pPr>
        <w:ind w:left="3600" w:firstLine="3240"/>
      </w:pPr>
      <w:rPr>
        <w:rFonts w:cs="Times New Roman"/>
        <w:vertAlign w:val="baseline"/>
      </w:rPr>
    </w:lvl>
    <w:lvl w:ilvl="5">
      <w:start w:val="1"/>
      <w:numFmt w:val="decimal"/>
      <w:lvlText w:val="%6."/>
      <w:lvlJc w:val="left"/>
      <w:pPr>
        <w:ind w:left="4320" w:firstLine="396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decimal"/>
      <w:lvlText w:val="%8."/>
      <w:lvlJc w:val="left"/>
      <w:pPr>
        <w:ind w:left="5760" w:firstLine="5400"/>
      </w:pPr>
      <w:rPr>
        <w:rFonts w:cs="Times New Roman"/>
        <w:vertAlign w:val="baseline"/>
      </w:rPr>
    </w:lvl>
    <w:lvl w:ilvl="8">
      <w:start w:val="1"/>
      <w:numFmt w:val="decimal"/>
      <w:lvlText w:val="%9."/>
      <w:lvlJc w:val="left"/>
      <w:pPr>
        <w:ind w:left="6480" w:firstLine="6120"/>
      </w:pPr>
      <w:rPr>
        <w:rFonts w:cs="Times New Roman"/>
        <w:vertAlign w:val="baseline"/>
      </w:rPr>
    </w:lvl>
  </w:abstractNum>
  <w:abstractNum w:abstractNumId="34">
    <w:nsid w:val="7B7460F1"/>
    <w:multiLevelType w:val="multilevel"/>
    <w:tmpl w:val="FFFFFFFF"/>
    <w:lvl w:ilvl="0">
      <w:start w:val="1"/>
      <w:numFmt w:val="decimal"/>
      <w:lvlText w:val="%1."/>
      <w:lvlJc w:val="left"/>
      <w:pPr>
        <w:ind w:left="109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5">
    <w:nsid w:val="7C7A31F7"/>
    <w:multiLevelType w:val="multilevel"/>
    <w:tmpl w:val="FFFFFFFF"/>
    <w:lvl w:ilvl="0">
      <w:start w:val="1"/>
      <w:numFmt w:val="decimal"/>
      <w:lvlText w:val="%1)"/>
      <w:lvlJc w:val="left"/>
      <w:pPr>
        <w:ind w:left="786" w:firstLine="425"/>
      </w:pPr>
      <w:rPr>
        <w:rFonts w:cs="Times New Roman"/>
        <w:vertAlign w:val="baseline"/>
      </w:rPr>
    </w:lvl>
    <w:lvl w:ilvl="1">
      <w:start w:val="1"/>
      <w:numFmt w:val="lowerLetter"/>
      <w:lvlText w:val="%2."/>
      <w:lvlJc w:val="left"/>
      <w:pPr>
        <w:ind w:left="1506" w:firstLine="1146"/>
      </w:pPr>
      <w:rPr>
        <w:rFonts w:cs="Times New Roman"/>
        <w:vertAlign w:val="baseline"/>
      </w:rPr>
    </w:lvl>
    <w:lvl w:ilvl="2">
      <w:start w:val="1"/>
      <w:numFmt w:val="lowerRoman"/>
      <w:lvlText w:val="%3."/>
      <w:lvlJc w:val="right"/>
      <w:pPr>
        <w:ind w:left="2226" w:firstLine="2046"/>
      </w:pPr>
      <w:rPr>
        <w:rFonts w:cs="Times New Roman"/>
        <w:vertAlign w:val="baseline"/>
      </w:rPr>
    </w:lvl>
    <w:lvl w:ilvl="3">
      <w:start w:val="1"/>
      <w:numFmt w:val="decimal"/>
      <w:lvlText w:val="%4."/>
      <w:lvlJc w:val="left"/>
      <w:pPr>
        <w:ind w:left="2946" w:firstLine="2586"/>
      </w:pPr>
      <w:rPr>
        <w:rFonts w:cs="Times New Roman"/>
        <w:vertAlign w:val="baseline"/>
      </w:rPr>
    </w:lvl>
    <w:lvl w:ilvl="4">
      <w:start w:val="1"/>
      <w:numFmt w:val="lowerLetter"/>
      <w:lvlText w:val="%5."/>
      <w:lvlJc w:val="left"/>
      <w:pPr>
        <w:ind w:left="3666" w:firstLine="3306"/>
      </w:pPr>
      <w:rPr>
        <w:rFonts w:cs="Times New Roman"/>
        <w:vertAlign w:val="baseline"/>
      </w:rPr>
    </w:lvl>
    <w:lvl w:ilvl="5">
      <w:start w:val="1"/>
      <w:numFmt w:val="lowerRoman"/>
      <w:lvlText w:val="%6."/>
      <w:lvlJc w:val="right"/>
      <w:pPr>
        <w:ind w:left="4386" w:firstLine="4206"/>
      </w:pPr>
      <w:rPr>
        <w:rFonts w:cs="Times New Roman"/>
        <w:vertAlign w:val="baseline"/>
      </w:rPr>
    </w:lvl>
    <w:lvl w:ilvl="6">
      <w:start w:val="1"/>
      <w:numFmt w:val="decimal"/>
      <w:lvlText w:val="%7."/>
      <w:lvlJc w:val="left"/>
      <w:pPr>
        <w:ind w:left="5106" w:firstLine="4746"/>
      </w:pPr>
      <w:rPr>
        <w:rFonts w:cs="Times New Roman"/>
        <w:vertAlign w:val="baseline"/>
      </w:rPr>
    </w:lvl>
    <w:lvl w:ilvl="7">
      <w:start w:val="1"/>
      <w:numFmt w:val="lowerLetter"/>
      <w:lvlText w:val="%8."/>
      <w:lvlJc w:val="left"/>
      <w:pPr>
        <w:ind w:left="5826" w:firstLine="5466"/>
      </w:pPr>
      <w:rPr>
        <w:rFonts w:cs="Times New Roman"/>
        <w:vertAlign w:val="baseline"/>
      </w:rPr>
    </w:lvl>
    <w:lvl w:ilvl="8">
      <w:start w:val="1"/>
      <w:numFmt w:val="lowerRoman"/>
      <w:lvlText w:val="%9."/>
      <w:lvlJc w:val="right"/>
      <w:pPr>
        <w:ind w:left="6546" w:firstLine="6366"/>
      </w:pPr>
      <w:rPr>
        <w:rFonts w:cs="Times New Roman"/>
        <w:vertAlign w:val="baseline"/>
      </w:rPr>
    </w:lvl>
  </w:abstractNum>
  <w:abstractNum w:abstractNumId="36">
    <w:nsid w:val="7CFD3FF7"/>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2)"/>
      <w:lvlJc w:val="left"/>
      <w:pPr>
        <w:ind w:left="1545" w:firstLine="1080"/>
      </w:pPr>
      <w:rPr>
        <w:rFonts w:cs="Times New Roman"/>
        <w:i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7">
    <w:nsid w:val="7D091E5D"/>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25"/>
  </w:num>
  <w:num w:numId="2">
    <w:abstractNumId w:val="23"/>
  </w:num>
  <w:num w:numId="3">
    <w:abstractNumId w:val="26"/>
  </w:num>
  <w:num w:numId="4">
    <w:abstractNumId w:val="10"/>
  </w:num>
  <w:num w:numId="5">
    <w:abstractNumId w:val="34"/>
  </w:num>
  <w:num w:numId="6">
    <w:abstractNumId w:val="18"/>
  </w:num>
  <w:num w:numId="7">
    <w:abstractNumId w:val="36"/>
  </w:num>
  <w:num w:numId="8">
    <w:abstractNumId w:val="4"/>
  </w:num>
  <w:num w:numId="9">
    <w:abstractNumId w:val="3"/>
  </w:num>
  <w:num w:numId="10">
    <w:abstractNumId w:val="1"/>
  </w:num>
  <w:num w:numId="11">
    <w:abstractNumId w:val="22"/>
  </w:num>
  <w:num w:numId="12">
    <w:abstractNumId w:val="31"/>
  </w:num>
  <w:num w:numId="13">
    <w:abstractNumId w:val="29"/>
  </w:num>
  <w:num w:numId="14">
    <w:abstractNumId w:val="2"/>
  </w:num>
  <w:num w:numId="15">
    <w:abstractNumId w:val="33"/>
  </w:num>
  <w:num w:numId="16">
    <w:abstractNumId w:val="24"/>
  </w:num>
  <w:num w:numId="17">
    <w:abstractNumId w:val="16"/>
  </w:num>
  <w:num w:numId="18">
    <w:abstractNumId w:val="19"/>
  </w:num>
  <w:num w:numId="19">
    <w:abstractNumId w:val="7"/>
  </w:num>
  <w:num w:numId="20">
    <w:abstractNumId w:val="13"/>
  </w:num>
  <w:num w:numId="21">
    <w:abstractNumId w:val="6"/>
  </w:num>
  <w:num w:numId="22">
    <w:abstractNumId w:val="27"/>
  </w:num>
  <w:num w:numId="23">
    <w:abstractNumId w:val="14"/>
  </w:num>
  <w:num w:numId="24">
    <w:abstractNumId w:val="21"/>
  </w:num>
  <w:num w:numId="25">
    <w:abstractNumId w:val="30"/>
  </w:num>
  <w:num w:numId="26">
    <w:abstractNumId w:val="5"/>
  </w:num>
  <w:num w:numId="27">
    <w:abstractNumId w:val="17"/>
  </w:num>
  <w:num w:numId="28">
    <w:abstractNumId w:val="32"/>
  </w:num>
  <w:num w:numId="29">
    <w:abstractNumId w:val="37"/>
  </w:num>
  <w:num w:numId="30">
    <w:abstractNumId w:val="0"/>
  </w:num>
  <w:num w:numId="31">
    <w:abstractNumId w:val="28"/>
  </w:num>
  <w:num w:numId="32">
    <w:abstractNumId w:val="8"/>
  </w:num>
  <w:num w:numId="33">
    <w:abstractNumId w:val="11"/>
  </w:num>
  <w:num w:numId="34">
    <w:abstractNumId w:val="15"/>
  </w:num>
  <w:num w:numId="35">
    <w:abstractNumId w:val="12"/>
  </w:num>
  <w:num w:numId="36">
    <w:abstractNumId w:val="9"/>
  </w:num>
  <w:num w:numId="37">
    <w:abstractNumId w:val="2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76C"/>
    <w:rsid w:val="00012ED9"/>
    <w:rsid w:val="00054366"/>
    <w:rsid w:val="000B6DEA"/>
    <w:rsid w:val="00192DAB"/>
    <w:rsid w:val="001E576C"/>
    <w:rsid w:val="00337E87"/>
    <w:rsid w:val="003A626F"/>
    <w:rsid w:val="00413D51"/>
    <w:rsid w:val="004C704B"/>
    <w:rsid w:val="004E0CCB"/>
    <w:rsid w:val="004E2718"/>
    <w:rsid w:val="005A4D0A"/>
    <w:rsid w:val="005B6940"/>
    <w:rsid w:val="00686FE6"/>
    <w:rsid w:val="00695537"/>
    <w:rsid w:val="007353BC"/>
    <w:rsid w:val="0074349E"/>
    <w:rsid w:val="00845A81"/>
    <w:rsid w:val="00866787"/>
    <w:rsid w:val="00891A9C"/>
    <w:rsid w:val="009114DA"/>
    <w:rsid w:val="00AA7BA9"/>
    <w:rsid w:val="00BF4A86"/>
    <w:rsid w:val="00C36E01"/>
    <w:rsid w:val="00D324BB"/>
    <w:rsid w:val="00DC5BBE"/>
    <w:rsid w:val="00DE2526"/>
    <w:rsid w:val="00E73A94"/>
    <w:rsid w:val="00EF72F8"/>
    <w:rsid w:val="00F131F1"/>
    <w:rsid w:val="00F35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D9"/>
    <w:pPr>
      <w:spacing w:line="276" w:lineRule="auto"/>
    </w:pPr>
    <w:rPr>
      <w:color w:val="000000"/>
    </w:rPr>
  </w:style>
  <w:style w:type="paragraph" w:styleId="Heading1">
    <w:name w:val="heading 1"/>
    <w:basedOn w:val="normal0"/>
    <w:next w:val="normal0"/>
    <w:link w:val="Heading1Char"/>
    <w:uiPriority w:val="99"/>
    <w:qFormat/>
    <w:rsid w:val="001E576C"/>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1E576C"/>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1E576C"/>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1E576C"/>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1E576C"/>
    <w:pPr>
      <w:keepNext/>
      <w:keepLines/>
      <w:spacing w:before="220" w:after="40"/>
      <w:contextualSpacing/>
      <w:outlineLvl w:val="4"/>
    </w:pPr>
    <w:rPr>
      <w:b/>
    </w:rPr>
  </w:style>
  <w:style w:type="paragraph" w:styleId="Heading6">
    <w:name w:val="heading 6"/>
    <w:basedOn w:val="normal0"/>
    <w:next w:val="normal0"/>
    <w:link w:val="Heading6Char"/>
    <w:uiPriority w:val="99"/>
    <w:qFormat/>
    <w:rsid w:val="001E576C"/>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4D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114D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114D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114D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114D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114DA"/>
    <w:rPr>
      <w:rFonts w:ascii="Calibri" w:hAnsi="Calibri" w:cs="Times New Roman"/>
      <w:b/>
      <w:bCs/>
      <w:color w:val="000000"/>
    </w:rPr>
  </w:style>
  <w:style w:type="paragraph" w:customStyle="1" w:styleId="normal0">
    <w:name w:val="normal"/>
    <w:uiPriority w:val="99"/>
    <w:rsid w:val="001E576C"/>
    <w:pPr>
      <w:spacing w:line="276" w:lineRule="auto"/>
    </w:pPr>
    <w:rPr>
      <w:color w:val="000000"/>
    </w:rPr>
  </w:style>
  <w:style w:type="paragraph" w:styleId="Title">
    <w:name w:val="Title"/>
    <w:basedOn w:val="normal0"/>
    <w:next w:val="normal0"/>
    <w:link w:val="TitleChar"/>
    <w:uiPriority w:val="99"/>
    <w:qFormat/>
    <w:rsid w:val="001E576C"/>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9114DA"/>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1E576C"/>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114DA"/>
    <w:rPr>
      <w:rFonts w:ascii="Cambria" w:hAnsi="Cambria" w:cs="Times New Roman"/>
      <w:color w:val="000000"/>
      <w:sz w:val="24"/>
      <w:szCs w:val="24"/>
    </w:rPr>
  </w:style>
  <w:style w:type="table" w:customStyle="1" w:styleId="a">
    <w:name w:val="Стиль"/>
    <w:uiPriority w:val="99"/>
    <w:rsid w:val="001E576C"/>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1E57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E576C"/>
    <w:rPr>
      <w:rFonts w:cs="Times New Roman"/>
      <w:sz w:val="20"/>
      <w:szCs w:val="20"/>
    </w:rPr>
  </w:style>
  <w:style w:type="character" w:styleId="CommentReference">
    <w:name w:val="annotation reference"/>
    <w:basedOn w:val="DefaultParagraphFont"/>
    <w:uiPriority w:val="99"/>
    <w:semiHidden/>
    <w:rsid w:val="001E576C"/>
    <w:rPr>
      <w:rFonts w:cs="Times New Roman"/>
      <w:sz w:val="16"/>
      <w:szCs w:val="16"/>
    </w:rPr>
  </w:style>
  <w:style w:type="paragraph" w:styleId="BalloonText">
    <w:name w:val="Balloon Text"/>
    <w:basedOn w:val="Normal"/>
    <w:link w:val="BalloonTextChar"/>
    <w:uiPriority w:val="99"/>
    <w:semiHidden/>
    <w:rsid w:val="00891A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4DA"/>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49</Pages>
  <Words>16003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Ксения</dc:creator>
  <cp:keywords/>
  <dc:description/>
  <cp:lastModifiedBy>Ксения</cp:lastModifiedBy>
  <cp:revision>2</cp:revision>
  <cp:lastPrinted>2016-04-28T07:15:00Z</cp:lastPrinted>
  <dcterms:created xsi:type="dcterms:W3CDTF">2016-06-17T08:32:00Z</dcterms:created>
  <dcterms:modified xsi:type="dcterms:W3CDTF">2016-06-17T08:32:00Z</dcterms:modified>
</cp:coreProperties>
</file>